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0C4" w:rsidRDefault="00FE40C4" w:rsidP="00EE2D44">
      <w:pPr>
        <w:pStyle w:val="Sansinterligne"/>
      </w:pPr>
    </w:p>
    <w:p w:rsidR="00FE40C4" w:rsidRDefault="00FE40C4" w:rsidP="00FE40C4">
      <w:pPr>
        <w:pStyle w:val="Sansinterligne"/>
        <w:jc w:val="center"/>
      </w:pPr>
      <w:r>
        <w:rPr>
          <w:noProof/>
          <w:shd w:val="clear" w:color="auto" w:fill="E6E6E6"/>
        </w:rPr>
        <mc:AlternateContent>
          <mc:Choice Requires="wps">
            <w:drawing>
              <wp:anchor distT="0" distB="0" distL="114300" distR="114300" simplePos="0" relativeHeight="251658240" behindDoc="0" locked="0" layoutInCell="1" allowOverlap="1" wp14:anchorId="62BC39F3" wp14:editId="6A0804BA">
                <wp:simplePos x="0" y="0"/>
                <wp:positionH relativeFrom="column">
                  <wp:posOffset>5678805</wp:posOffset>
                </wp:positionH>
                <wp:positionV relativeFrom="paragraph">
                  <wp:posOffset>321311</wp:posOffset>
                </wp:positionV>
                <wp:extent cx="1166495" cy="1085850"/>
                <wp:effectExtent l="0" t="0" r="1460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1085850"/>
                        </a:xfrm>
                        <a:prstGeom prst="rect">
                          <a:avLst/>
                        </a:prstGeom>
                        <a:noFill/>
                        <a:ln w="317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526F3C" w:rsidRDefault="00526F3C" w:rsidP="00114EA6"/>
                          <w:p w:rsidR="00526F3C" w:rsidRPr="00E65E06" w:rsidRDefault="00526F3C" w:rsidP="00114EA6">
                            <w:pPr>
                              <w:jc w:val="center"/>
                              <w:rPr>
                                <w:rFonts w:ascii="Tahoma" w:hAnsi="Tahoma" w:cs="Tahoma"/>
                                <w:iCs/>
                                <w:color w:val="000000"/>
                                <w:sz w:val="16"/>
                                <w:szCs w:val="16"/>
                              </w:rPr>
                            </w:pPr>
                            <w:r w:rsidRPr="00E65E06">
                              <w:rPr>
                                <w:rFonts w:ascii="Tahoma" w:hAnsi="Tahoma" w:cs="Tahoma"/>
                                <w:iCs/>
                                <w:color w:val="000000"/>
                                <w:sz w:val="16"/>
                                <w:szCs w:val="16"/>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7.15pt;margin-top:25.3pt;width:91.85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" filled="f" strokecolor="gray" strokeweight=".25pt">
                <v:textbox>
                  <w:txbxContent>
                    <w:p w:rsidR="00526F3C" w:rsidRDefault="00526F3C" w:rsidP="00114EA6"/>
                    <w:p w:rsidR="00526F3C" w:rsidRPr="00E65E06" w:rsidRDefault="00526F3C" w:rsidP="00114EA6">
                      <w:pPr>
                        <w:jc w:val="center"/>
                        <w:rPr>
                          <w:rFonts w:ascii="Tahoma" w:hAnsi="Tahoma" w:cs="Tahoma"/>
                          <w:iCs/>
                          <w:color w:val="000000"/>
                          <w:sz w:val="16"/>
                          <w:szCs w:val="16"/>
                        </w:rPr>
                      </w:pPr>
                      <w:r w:rsidRPr="00E65E06">
                        <w:rPr>
                          <w:rFonts w:ascii="Tahoma" w:hAnsi="Tahoma" w:cs="Tahoma"/>
                          <w:iCs/>
                          <w:color w:val="000000"/>
                          <w:sz w:val="16"/>
                          <w:szCs w:val="16"/>
                        </w:rPr>
                        <w:t>PHOTO</w:t>
                      </w:r>
                    </w:p>
                  </w:txbxContent>
                </v:textbox>
              </v:shape>
            </w:pict>
          </mc:Fallback>
        </mc:AlternateContent>
      </w:r>
      <w:r>
        <w:rPr>
          <w:noProof/>
        </w:rPr>
        <w:drawing>
          <wp:inline distT="0" distB="0" distL="0" distR="0" wp14:anchorId="6B5FAE38" wp14:editId="50AB9D3E">
            <wp:extent cx="4810125" cy="647700"/>
            <wp:effectExtent l="0" t="0" r="9525" b="0"/>
            <wp:docPr id="1" name="Image 1" descr="\\SRV-AD1.estensemble.local\Privatif$\ccoelho\Mes documents\My Pictures\signaturemailoutlooklogo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AD1.estensemble.local\Privatif$\ccoelho\Mes documents\My Pictures\signaturemailoutlooklogo201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10125" cy="647700"/>
                    </a:xfrm>
                    <a:prstGeom prst="rect">
                      <a:avLst/>
                    </a:prstGeom>
                    <a:noFill/>
                    <a:ln>
                      <a:noFill/>
                    </a:ln>
                  </pic:spPr>
                </pic:pic>
              </a:graphicData>
            </a:graphic>
          </wp:inline>
        </w:drawing>
      </w:r>
    </w:p>
    <w:p w:rsidR="00FE40C4" w:rsidRDefault="00FE40C4" w:rsidP="00EE2D44">
      <w:pPr>
        <w:pStyle w:val="Sansinterligne"/>
      </w:pPr>
    </w:p>
    <w:p w:rsidR="00A83D38" w:rsidRDefault="00FE40C4" w:rsidP="00FE40C4">
      <w:pPr>
        <w:pStyle w:val="Sansinterligne"/>
        <w:jc w:val="center"/>
      </w:pPr>
      <w:r w:rsidRPr="005C6ADE">
        <w:rPr>
          <w:rFonts w:ascii="Tahoma" w:hAnsi="Tahoma" w:cs="Tahoma"/>
          <w:b/>
        </w:rPr>
        <w:t>FICHE D’INSCRIPTION AUX ACTIVITES</w:t>
      </w:r>
    </w:p>
    <w:p w:rsidR="00B338FD" w:rsidRDefault="00FE40C4" w:rsidP="00FE40C4">
      <w:pPr>
        <w:spacing w:line="240" w:lineRule="auto"/>
        <w:outlineLvl w:val="0"/>
        <w:rPr>
          <w:rFonts w:ascii="Tahoma" w:hAnsi="Tahoma" w:cs="Tahoma"/>
          <w:b/>
          <w:szCs w:val="26"/>
        </w:rPr>
      </w:pPr>
      <w:r>
        <w:rPr>
          <w:rFonts w:ascii="Tahoma" w:hAnsi="Tahoma" w:cs="Tahoma"/>
          <w:sz w:val="18"/>
          <w:szCs w:val="18"/>
        </w:rPr>
        <w:t xml:space="preserve">                                                       </w:t>
      </w:r>
      <w:r w:rsidR="00EE2D44">
        <w:rPr>
          <w:rFonts w:ascii="Tahoma" w:hAnsi="Tahoma" w:cs="Tahoma"/>
          <w:b/>
          <w:szCs w:val="26"/>
          <w:highlight w:val="cyan"/>
        </w:rPr>
        <w:t>ECOLE AP</w:t>
      </w:r>
      <w:r w:rsidR="006F7DF9">
        <w:rPr>
          <w:rFonts w:ascii="Tahoma" w:hAnsi="Tahoma" w:cs="Tahoma"/>
          <w:b/>
          <w:szCs w:val="26"/>
          <w:highlight w:val="cyan"/>
        </w:rPr>
        <w:t>P</w:t>
      </w:r>
      <w:r w:rsidR="00EE2D44">
        <w:rPr>
          <w:rFonts w:ascii="Tahoma" w:hAnsi="Tahoma" w:cs="Tahoma"/>
          <w:b/>
          <w:szCs w:val="26"/>
          <w:highlight w:val="cyan"/>
        </w:rPr>
        <w:t xml:space="preserve">RENTISSAGE </w:t>
      </w:r>
      <w:r w:rsidR="006F7DF9">
        <w:rPr>
          <w:rFonts w:ascii="Tahoma" w:hAnsi="Tahoma" w:cs="Tahoma"/>
          <w:b/>
          <w:szCs w:val="26"/>
          <w:highlight w:val="cyan"/>
        </w:rPr>
        <w:t>2018</w:t>
      </w:r>
      <w:r>
        <w:rPr>
          <w:rFonts w:ascii="Tahoma" w:hAnsi="Tahoma" w:cs="Tahoma"/>
          <w:b/>
          <w:szCs w:val="26"/>
          <w:highlight w:val="cyan"/>
        </w:rPr>
        <w:t xml:space="preserve"> </w:t>
      </w:r>
      <w:r w:rsidR="00C05BD5" w:rsidRPr="009A0AF0">
        <w:rPr>
          <w:rFonts w:ascii="Tahoma" w:hAnsi="Tahoma" w:cs="Tahoma"/>
          <w:b/>
          <w:szCs w:val="26"/>
          <w:highlight w:val="cyan"/>
        </w:rPr>
        <w:t>-</w:t>
      </w:r>
      <w:r w:rsidRPr="006F7DF9">
        <w:rPr>
          <w:rFonts w:ascii="Tahoma" w:hAnsi="Tahoma" w:cs="Tahoma"/>
          <w:b/>
          <w:szCs w:val="26"/>
          <w:highlight w:val="cyan"/>
        </w:rPr>
        <w:t xml:space="preserve"> </w:t>
      </w:r>
      <w:r w:rsidR="00C05BD5" w:rsidRPr="006F7DF9">
        <w:rPr>
          <w:rFonts w:ascii="Tahoma" w:hAnsi="Tahoma" w:cs="Tahoma"/>
          <w:b/>
          <w:szCs w:val="26"/>
          <w:highlight w:val="cyan"/>
        </w:rPr>
        <w:t>201</w:t>
      </w:r>
      <w:r w:rsidR="006F7DF9" w:rsidRPr="006F7DF9">
        <w:rPr>
          <w:rFonts w:ascii="Tahoma" w:hAnsi="Tahoma" w:cs="Tahoma"/>
          <w:b/>
          <w:szCs w:val="26"/>
          <w:highlight w:val="cyan"/>
        </w:rPr>
        <w:t>9</w:t>
      </w:r>
    </w:p>
    <w:p w:rsidR="00E369FF" w:rsidRPr="00FE40C4" w:rsidRDefault="0011448B" w:rsidP="00FE40C4">
      <w:pPr>
        <w:spacing w:after="120" w:line="240" w:lineRule="auto"/>
        <w:jc w:val="center"/>
        <w:outlineLvl w:val="0"/>
        <w:rPr>
          <w:rFonts w:ascii="Tahoma" w:hAnsi="Tahoma" w:cs="Tahoma"/>
          <w:b/>
          <w:szCs w:val="26"/>
        </w:rPr>
      </w:pPr>
      <w:r>
        <w:rPr>
          <w:rFonts w:ascii="Tahoma" w:hAnsi="Tahoma" w:cs="Tahoma"/>
          <w:b/>
          <w:szCs w:val="26"/>
        </w:rPr>
        <w:t>8 ANS</w:t>
      </w:r>
      <w:r w:rsidR="00EE2D44">
        <w:rPr>
          <w:rFonts w:ascii="Tahoma" w:hAnsi="Tahoma" w:cs="Tahoma"/>
          <w:b/>
          <w:szCs w:val="26"/>
        </w:rPr>
        <w:t xml:space="preserve"> –</w:t>
      </w:r>
      <w:r>
        <w:rPr>
          <w:rFonts w:ascii="Tahoma" w:hAnsi="Tahoma" w:cs="Tahoma"/>
          <w:b/>
          <w:szCs w:val="26"/>
        </w:rPr>
        <w:t xml:space="preserve"> 10</w:t>
      </w:r>
      <w:r w:rsidR="00EE2D44">
        <w:rPr>
          <w:rFonts w:ascii="Tahoma" w:hAnsi="Tahoma" w:cs="Tahoma"/>
          <w:b/>
          <w:szCs w:val="26"/>
        </w:rPr>
        <w:t xml:space="preserve"> ANS</w:t>
      </w:r>
    </w:p>
    <w:p w:rsidR="00B338FD" w:rsidRPr="00482E3F" w:rsidRDefault="0065250A" w:rsidP="00AD0A27">
      <w:pPr>
        <w:shd w:val="clear" w:color="auto" w:fill="00B0F0"/>
        <w:tabs>
          <w:tab w:val="left" w:leader="dot" w:pos="7258"/>
        </w:tabs>
        <w:spacing w:line="240" w:lineRule="auto"/>
        <w:jc w:val="center"/>
        <w:outlineLvl w:val="0"/>
        <w:rPr>
          <w:rFonts w:ascii="Tahoma" w:hAnsi="Tahoma" w:cs="Tahoma"/>
          <w:b/>
          <w:color w:val="FFFFFF"/>
          <w:sz w:val="22"/>
          <w:szCs w:val="22"/>
        </w:rPr>
      </w:pPr>
      <w:r>
        <w:rPr>
          <w:rFonts w:ascii="Tahoma" w:hAnsi="Tahoma" w:cs="Tahoma"/>
          <w:b/>
          <w:color w:val="FFFFFF"/>
          <w:sz w:val="22"/>
          <w:szCs w:val="22"/>
        </w:rPr>
        <w:t>L’ENFANT</w:t>
      </w:r>
    </w:p>
    <w:p w:rsidR="0065250A" w:rsidRDefault="0065250A" w:rsidP="00D044CD">
      <w:pPr>
        <w:tabs>
          <w:tab w:val="left" w:leader="dot" w:pos="3686"/>
          <w:tab w:val="right" w:leader="dot" w:pos="10773"/>
        </w:tabs>
        <w:spacing w:before="120"/>
        <w:rPr>
          <w:rFonts w:ascii="Tahoma" w:hAnsi="Tahoma" w:cs="Tahoma"/>
          <w:sz w:val="18"/>
          <w:szCs w:val="18"/>
        </w:rPr>
      </w:pPr>
      <w:r>
        <w:rPr>
          <w:rFonts w:ascii="Tahoma" w:hAnsi="Tahoma" w:cs="Tahoma"/>
          <w:sz w:val="18"/>
          <w:szCs w:val="18"/>
        </w:rPr>
        <w:t xml:space="preserve">Nom </w:t>
      </w:r>
      <w:r w:rsidR="00D044CD">
        <w:rPr>
          <w:rFonts w:ascii="Tahoma" w:hAnsi="Tahoma" w:cs="Tahoma"/>
          <w:sz w:val="18"/>
          <w:szCs w:val="18"/>
        </w:rPr>
        <w:tab/>
        <w:t xml:space="preserve"> </w:t>
      </w:r>
      <w:r w:rsidRPr="00220AE9">
        <w:rPr>
          <w:rFonts w:ascii="Tahoma" w:hAnsi="Tahoma" w:cs="Tahoma"/>
          <w:sz w:val="18"/>
          <w:szCs w:val="18"/>
        </w:rPr>
        <w:t>Prénom </w:t>
      </w:r>
      <w:r w:rsidRPr="00220AE9">
        <w:rPr>
          <w:rFonts w:ascii="Tahoma" w:hAnsi="Tahoma" w:cs="Tahoma"/>
          <w:sz w:val="18"/>
          <w:szCs w:val="18"/>
        </w:rPr>
        <w:tab/>
      </w:r>
    </w:p>
    <w:p w:rsidR="00371F7C" w:rsidRPr="00220AE9" w:rsidRDefault="00371F7C" w:rsidP="00D044CD">
      <w:pPr>
        <w:tabs>
          <w:tab w:val="left" w:pos="540"/>
          <w:tab w:val="left" w:pos="1260"/>
          <w:tab w:val="left" w:pos="3686"/>
          <w:tab w:val="right" w:leader="dot" w:pos="10773"/>
        </w:tabs>
        <w:rPr>
          <w:rFonts w:ascii="Tahoma" w:hAnsi="Tahoma" w:cs="Tahoma"/>
          <w:sz w:val="18"/>
          <w:szCs w:val="18"/>
        </w:rPr>
      </w:pPr>
      <w:r w:rsidRPr="00220AE9">
        <w:rPr>
          <w:rFonts w:ascii="Tahoma" w:hAnsi="Tahoma" w:cs="Tahoma"/>
          <w:sz w:val="18"/>
          <w:szCs w:val="18"/>
        </w:rPr>
        <w:t xml:space="preserve">Sexe </w:t>
      </w:r>
      <w:r w:rsidRPr="00220AE9">
        <w:rPr>
          <w:rFonts w:ascii="Tahoma" w:hAnsi="Tahoma" w:cs="Tahoma"/>
          <w:sz w:val="18"/>
          <w:szCs w:val="18"/>
        </w:rPr>
        <w:tab/>
      </w:r>
      <w:r w:rsidR="009477FF" w:rsidRPr="00220AE9">
        <w:rPr>
          <w:rFonts w:ascii="Tahoma" w:hAnsi="Tahoma" w:cs="Tahoma"/>
          <w:sz w:val="18"/>
          <w:szCs w:val="18"/>
        </w:rPr>
        <w:sym w:font="Wingdings 2" w:char="F0A3"/>
      </w:r>
      <w:r w:rsidRPr="00220AE9">
        <w:rPr>
          <w:rFonts w:ascii="Tahoma" w:hAnsi="Tahoma" w:cs="Tahoma"/>
          <w:sz w:val="18"/>
          <w:szCs w:val="18"/>
        </w:rPr>
        <w:t xml:space="preserve"> </w:t>
      </w:r>
      <w:r w:rsidR="00140FC8" w:rsidRPr="00220AE9">
        <w:rPr>
          <w:rFonts w:ascii="Tahoma" w:hAnsi="Tahoma" w:cs="Tahoma"/>
          <w:sz w:val="18"/>
          <w:szCs w:val="18"/>
        </w:rPr>
        <w:t>M</w:t>
      </w:r>
      <w:r w:rsidRPr="00220AE9">
        <w:rPr>
          <w:rFonts w:ascii="Tahoma" w:hAnsi="Tahoma" w:cs="Tahoma"/>
          <w:sz w:val="18"/>
          <w:szCs w:val="18"/>
        </w:rPr>
        <w:tab/>
      </w:r>
      <w:r w:rsidR="009477FF" w:rsidRPr="00220AE9">
        <w:rPr>
          <w:rFonts w:ascii="Tahoma" w:hAnsi="Tahoma" w:cs="Tahoma"/>
          <w:sz w:val="18"/>
          <w:szCs w:val="18"/>
        </w:rPr>
        <w:sym w:font="Wingdings 2" w:char="F0A3"/>
      </w:r>
      <w:r w:rsidRPr="00220AE9">
        <w:rPr>
          <w:rFonts w:ascii="Tahoma" w:hAnsi="Tahoma" w:cs="Tahoma"/>
          <w:sz w:val="18"/>
          <w:szCs w:val="18"/>
        </w:rPr>
        <w:t xml:space="preserve"> </w:t>
      </w:r>
      <w:r w:rsidR="00140FC8" w:rsidRPr="00220AE9">
        <w:rPr>
          <w:rFonts w:ascii="Tahoma" w:hAnsi="Tahoma" w:cs="Tahoma"/>
          <w:sz w:val="18"/>
          <w:szCs w:val="18"/>
        </w:rPr>
        <w:t>F</w:t>
      </w:r>
      <w:r w:rsidR="00140FC8" w:rsidRPr="00220AE9">
        <w:rPr>
          <w:rFonts w:ascii="Tahoma" w:hAnsi="Tahoma" w:cs="Tahoma"/>
          <w:sz w:val="18"/>
          <w:szCs w:val="18"/>
        </w:rPr>
        <w:tab/>
      </w:r>
      <w:r w:rsidR="00D044CD">
        <w:rPr>
          <w:rFonts w:ascii="Tahoma" w:hAnsi="Tahoma" w:cs="Tahoma"/>
          <w:sz w:val="18"/>
          <w:szCs w:val="18"/>
        </w:rPr>
        <w:t xml:space="preserve"> </w:t>
      </w:r>
      <w:r w:rsidR="00386E87" w:rsidRPr="00220AE9">
        <w:rPr>
          <w:rFonts w:ascii="Tahoma" w:hAnsi="Tahoma" w:cs="Tahoma"/>
          <w:sz w:val="18"/>
          <w:szCs w:val="18"/>
        </w:rPr>
        <w:t>Né(e) le</w:t>
      </w:r>
      <w:r w:rsidR="00140FC8" w:rsidRPr="00220AE9">
        <w:rPr>
          <w:rFonts w:ascii="Tahoma" w:hAnsi="Tahoma" w:cs="Tahoma"/>
          <w:sz w:val="18"/>
          <w:szCs w:val="18"/>
        </w:rPr>
        <w:t xml:space="preserve"> </w:t>
      </w:r>
      <w:r w:rsidR="00140FC8" w:rsidRPr="00220AE9">
        <w:rPr>
          <w:rFonts w:ascii="Tahoma" w:hAnsi="Tahoma" w:cs="Tahoma"/>
          <w:sz w:val="18"/>
          <w:szCs w:val="18"/>
        </w:rPr>
        <w:tab/>
        <w:t xml:space="preserve"> </w:t>
      </w:r>
    </w:p>
    <w:p w:rsidR="0048379E" w:rsidRPr="00220AE9" w:rsidRDefault="00140FC8" w:rsidP="00220AE9">
      <w:pPr>
        <w:tabs>
          <w:tab w:val="right" w:leader="dot" w:pos="10773"/>
        </w:tabs>
        <w:rPr>
          <w:rFonts w:ascii="Tahoma" w:hAnsi="Tahoma" w:cs="Tahoma"/>
          <w:sz w:val="18"/>
          <w:szCs w:val="18"/>
        </w:rPr>
      </w:pPr>
      <w:r w:rsidRPr="00220AE9">
        <w:rPr>
          <w:rFonts w:ascii="Tahoma" w:hAnsi="Tahoma" w:cs="Tahoma"/>
          <w:sz w:val="18"/>
          <w:szCs w:val="18"/>
        </w:rPr>
        <w:t>Adresse</w:t>
      </w:r>
      <w:r w:rsidR="00D225E2" w:rsidRPr="00220AE9">
        <w:rPr>
          <w:rFonts w:ascii="Tahoma" w:hAnsi="Tahoma" w:cs="Tahoma"/>
          <w:sz w:val="18"/>
          <w:szCs w:val="18"/>
        </w:rPr>
        <w:t xml:space="preserve"> </w:t>
      </w:r>
      <w:r w:rsidR="00D225E2" w:rsidRPr="00220AE9">
        <w:rPr>
          <w:rFonts w:ascii="Tahoma" w:hAnsi="Tahoma" w:cs="Tahoma"/>
          <w:sz w:val="18"/>
          <w:szCs w:val="18"/>
        </w:rPr>
        <w:tab/>
      </w:r>
    </w:p>
    <w:p w:rsidR="0048379E" w:rsidRPr="00220AE9" w:rsidRDefault="0048379E" w:rsidP="00220AE9">
      <w:pPr>
        <w:tabs>
          <w:tab w:val="left" w:leader="dot" w:pos="3686"/>
          <w:tab w:val="right" w:leader="dot" w:pos="10773"/>
        </w:tabs>
        <w:rPr>
          <w:rFonts w:ascii="Tahoma" w:hAnsi="Tahoma" w:cs="Tahoma"/>
          <w:sz w:val="18"/>
          <w:szCs w:val="18"/>
        </w:rPr>
      </w:pPr>
      <w:r w:rsidRPr="00220AE9">
        <w:rPr>
          <w:rFonts w:ascii="Tahoma" w:hAnsi="Tahoma" w:cs="Tahoma"/>
          <w:sz w:val="18"/>
          <w:szCs w:val="18"/>
        </w:rPr>
        <w:t>Code postal</w:t>
      </w:r>
      <w:r w:rsidR="009D3F94" w:rsidRPr="00220AE9">
        <w:rPr>
          <w:rFonts w:ascii="Tahoma" w:hAnsi="Tahoma" w:cs="Tahoma"/>
          <w:sz w:val="18"/>
          <w:szCs w:val="18"/>
        </w:rPr>
        <w:t xml:space="preserve"> </w:t>
      </w:r>
      <w:r w:rsidRPr="00220AE9">
        <w:rPr>
          <w:rFonts w:ascii="Tahoma" w:hAnsi="Tahoma" w:cs="Tahoma"/>
          <w:sz w:val="18"/>
          <w:szCs w:val="18"/>
        </w:rPr>
        <w:tab/>
      </w:r>
      <w:r w:rsidR="00D044CD">
        <w:rPr>
          <w:rFonts w:ascii="Tahoma" w:hAnsi="Tahoma" w:cs="Tahoma"/>
          <w:sz w:val="18"/>
          <w:szCs w:val="18"/>
        </w:rPr>
        <w:t xml:space="preserve"> </w:t>
      </w:r>
      <w:r w:rsidR="0070258D" w:rsidRPr="00220AE9">
        <w:rPr>
          <w:rFonts w:ascii="Tahoma" w:hAnsi="Tahoma" w:cs="Tahoma"/>
          <w:sz w:val="18"/>
          <w:szCs w:val="18"/>
        </w:rPr>
        <w:t>Ville</w:t>
      </w:r>
      <w:r w:rsidRPr="00220AE9">
        <w:rPr>
          <w:rFonts w:ascii="Tahoma" w:hAnsi="Tahoma" w:cs="Tahoma"/>
          <w:sz w:val="18"/>
          <w:szCs w:val="18"/>
        </w:rPr>
        <w:t> </w:t>
      </w:r>
      <w:r w:rsidR="006F7DF9">
        <w:rPr>
          <w:rFonts w:ascii="Tahoma" w:hAnsi="Tahoma" w:cs="Tahoma"/>
          <w:sz w:val="18"/>
          <w:szCs w:val="18"/>
        </w:rPr>
        <w:t xml:space="preserve">…………………………………………….. </w:t>
      </w:r>
      <w:r w:rsidR="006F7DF9" w:rsidRPr="00220AE9">
        <w:rPr>
          <w:rFonts w:ascii="Tahoma" w:hAnsi="Tahoma" w:cs="Tahoma"/>
          <w:sz w:val="18"/>
          <w:szCs w:val="18"/>
        </w:rPr>
        <w:t xml:space="preserve">Tel. </w:t>
      </w:r>
      <w:r w:rsidR="006F7DF9">
        <w:rPr>
          <w:rFonts w:ascii="Tahoma" w:hAnsi="Tahoma" w:cs="Tahoma"/>
          <w:sz w:val="18"/>
          <w:szCs w:val="18"/>
        </w:rPr>
        <w:t>m</w:t>
      </w:r>
      <w:r w:rsidR="006F7DF9" w:rsidRPr="00220AE9">
        <w:rPr>
          <w:rFonts w:ascii="Tahoma" w:hAnsi="Tahoma" w:cs="Tahoma"/>
          <w:sz w:val="18"/>
          <w:szCs w:val="18"/>
        </w:rPr>
        <w:t>obile</w:t>
      </w:r>
      <w:r w:rsidR="006F7DF9">
        <w:rPr>
          <w:rFonts w:ascii="Tahoma" w:hAnsi="Tahoma" w:cs="Tahoma"/>
          <w:sz w:val="18"/>
          <w:szCs w:val="18"/>
        </w:rPr>
        <w:t>/domicile</w:t>
      </w:r>
      <w:r w:rsidR="006F7DF9" w:rsidRPr="00220AE9">
        <w:rPr>
          <w:rFonts w:ascii="Tahoma" w:hAnsi="Tahoma" w:cs="Tahoma"/>
          <w:sz w:val="18"/>
          <w:szCs w:val="18"/>
        </w:rPr>
        <w:tab/>
      </w:r>
    </w:p>
    <w:p w:rsidR="0000126B" w:rsidRPr="00220AE9" w:rsidRDefault="0000126B" w:rsidP="002C3FA9">
      <w:pPr>
        <w:tabs>
          <w:tab w:val="left" w:leader="dot" w:pos="6804"/>
          <w:tab w:val="right" w:leader="dot" w:pos="10773"/>
        </w:tabs>
        <w:rPr>
          <w:rFonts w:ascii="Tahoma" w:hAnsi="Tahoma" w:cs="Tahoma"/>
          <w:sz w:val="18"/>
          <w:szCs w:val="18"/>
        </w:rPr>
      </w:pPr>
      <w:r w:rsidRPr="00220AE9">
        <w:rPr>
          <w:rFonts w:ascii="Tahoma" w:hAnsi="Tahoma" w:cs="Tahoma"/>
          <w:sz w:val="18"/>
          <w:szCs w:val="18"/>
        </w:rPr>
        <w:t>En cas d’urgence, prévenir</w:t>
      </w:r>
      <w:r w:rsidRPr="00220AE9">
        <w:rPr>
          <w:rFonts w:ascii="Tahoma" w:hAnsi="Tahoma" w:cs="Tahoma"/>
          <w:sz w:val="18"/>
          <w:szCs w:val="18"/>
        </w:rPr>
        <w:tab/>
        <w:t>Tel. mobile</w:t>
      </w:r>
      <w:r w:rsidR="002C3FA9">
        <w:rPr>
          <w:rFonts w:ascii="Tahoma" w:hAnsi="Tahoma" w:cs="Tahoma"/>
          <w:sz w:val="18"/>
          <w:szCs w:val="18"/>
        </w:rPr>
        <w:t>/travail</w:t>
      </w:r>
      <w:r w:rsidRPr="00220AE9">
        <w:rPr>
          <w:rFonts w:ascii="Tahoma" w:hAnsi="Tahoma" w:cs="Tahoma"/>
          <w:sz w:val="18"/>
          <w:szCs w:val="18"/>
        </w:rPr>
        <w:t xml:space="preserve"> </w:t>
      </w:r>
      <w:r w:rsidRPr="00220AE9">
        <w:rPr>
          <w:rFonts w:ascii="Tahoma" w:hAnsi="Tahoma" w:cs="Tahoma"/>
          <w:sz w:val="18"/>
          <w:szCs w:val="18"/>
        </w:rPr>
        <w:tab/>
      </w:r>
    </w:p>
    <w:p w:rsidR="00A11F27" w:rsidRPr="00482E3F" w:rsidRDefault="00A11F27" w:rsidP="00AD0A27">
      <w:pPr>
        <w:shd w:val="clear" w:color="auto" w:fill="00B0F0"/>
        <w:tabs>
          <w:tab w:val="left" w:leader="dot" w:pos="7258"/>
        </w:tabs>
        <w:spacing w:line="240" w:lineRule="auto"/>
        <w:jc w:val="center"/>
        <w:outlineLvl w:val="0"/>
        <w:rPr>
          <w:rFonts w:ascii="Tahoma" w:hAnsi="Tahoma" w:cs="Tahoma"/>
          <w:b/>
          <w:color w:val="FFFFFF"/>
          <w:sz w:val="22"/>
          <w:szCs w:val="22"/>
        </w:rPr>
      </w:pPr>
      <w:r w:rsidRPr="00931CE5">
        <w:rPr>
          <w:rFonts w:ascii="Tahoma" w:hAnsi="Tahoma" w:cs="Tahoma"/>
          <w:b/>
          <w:color w:val="FFFFFF"/>
          <w:sz w:val="22"/>
          <w:szCs w:val="22"/>
        </w:rPr>
        <w:t>REPRE</w:t>
      </w:r>
      <w:r w:rsidR="0065250A">
        <w:rPr>
          <w:rFonts w:ascii="Tahoma" w:hAnsi="Tahoma" w:cs="Tahoma"/>
          <w:b/>
          <w:color w:val="FFFFFF"/>
          <w:sz w:val="22"/>
          <w:szCs w:val="22"/>
        </w:rPr>
        <w:t>SENTANT LEGAL</w:t>
      </w:r>
    </w:p>
    <w:p w:rsidR="00A11F27" w:rsidRPr="00220AE9" w:rsidRDefault="00A11F27" w:rsidP="00A460D0">
      <w:pPr>
        <w:tabs>
          <w:tab w:val="left" w:leader="dot" w:pos="3686"/>
          <w:tab w:val="left" w:leader="dot" w:pos="7088"/>
          <w:tab w:val="right" w:leader="dot" w:pos="10773"/>
        </w:tabs>
        <w:spacing w:before="120"/>
        <w:rPr>
          <w:rFonts w:ascii="Tahoma" w:hAnsi="Tahoma" w:cs="Tahoma"/>
          <w:sz w:val="18"/>
          <w:szCs w:val="18"/>
        </w:rPr>
      </w:pPr>
      <w:r w:rsidRPr="00220AE9">
        <w:rPr>
          <w:rFonts w:ascii="Tahoma" w:hAnsi="Tahoma" w:cs="Tahoma"/>
          <w:sz w:val="18"/>
          <w:szCs w:val="18"/>
        </w:rPr>
        <w:t xml:space="preserve">Nom </w:t>
      </w:r>
      <w:r w:rsidRPr="00220AE9">
        <w:rPr>
          <w:rFonts w:ascii="Tahoma" w:hAnsi="Tahoma" w:cs="Tahoma"/>
          <w:sz w:val="18"/>
          <w:szCs w:val="18"/>
        </w:rPr>
        <w:tab/>
        <w:t xml:space="preserve"> Prénom </w:t>
      </w:r>
      <w:r w:rsidRPr="00220AE9">
        <w:rPr>
          <w:rFonts w:ascii="Tahoma" w:hAnsi="Tahoma" w:cs="Tahoma"/>
          <w:sz w:val="18"/>
          <w:szCs w:val="18"/>
        </w:rPr>
        <w:tab/>
      </w:r>
      <w:r w:rsidR="00223773" w:rsidRPr="00220AE9">
        <w:rPr>
          <w:rFonts w:ascii="Tahoma" w:hAnsi="Tahoma" w:cs="Tahoma"/>
          <w:sz w:val="18"/>
          <w:szCs w:val="18"/>
        </w:rPr>
        <w:t>Lien de parenté</w:t>
      </w:r>
      <w:r w:rsidR="00223773" w:rsidRPr="00220AE9">
        <w:rPr>
          <w:rFonts w:ascii="Tahoma" w:hAnsi="Tahoma" w:cs="Tahoma"/>
          <w:sz w:val="18"/>
          <w:szCs w:val="18"/>
        </w:rPr>
        <w:tab/>
      </w:r>
    </w:p>
    <w:p w:rsidR="00A11F27" w:rsidRPr="00220AE9" w:rsidRDefault="00A11F27" w:rsidP="00220AE9">
      <w:pPr>
        <w:tabs>
          <w:tab w:val="right" w:leader="dot" w:pos="10773"/>
        </w:tabs>
        <w:rPr>
          <w:rFonts w:ascii="Tahoma" w:hAnsi="Tahoma" w:cs="Tahoma"/>
          <w:sz w:val="18"/>
          <w:szCs w:val="18"/>
        </w:rPr>
      </w:pPr>
      <w:r w:rsidRPr="00220AE9">
        <w:rPr>
          <w:rFonts w:ascii="Tahoma" w:hAnsi="Tahoma" w:cs="Tahoma"/>
          <w:sz w:val="18"/>
          <w:szCs w:val="18"/>
        </w:rPr>
        <w:t xml:space="preserve">Adresse </w:t>
      </w:r>
      <w:r w:rsidRPr="00C42362">
        <w:rPr>
          <w:rFonts w:ascii="Tahoma" w:hAnsi="Tahoma" w:cs="Tahoma"/>
          <w:sz w:val="16"/>
          <w:szCs w:val="16"/>
        </w:rPr>
        <w:t>(si différente de ci-dessus)</w:t>
      </w:r>
      <w:r w:rsidRPr="00220AE9">
        <w:rPr>
          <w:rFonts w:ascii="Tahoma" w:hAnsi="Tahoma" w:cs="Tahoma"/>
          <w:sz w:val="18"/>
          <w:szCs w:val="18"/>
        </w:rPr>
        <w:tab/>
      </w:r>
    </w:p>
    <w:p w:rsidR="00A11F27" w:rsidRPr="00220AE9" w:rsidRDefault="00A11F27" w:rsidP="00220AE9">
      <w:pPr>
        <w:tabs>
          <w:tab w:val="left" w:leader="dot" w:pos="3686"/>
          <w:tab w:val="right" w:leader="dot" w:pos="10773"/>
        </w:tabs>
        <w:rPr>
          <w:rFonts w:ascii="Tahoma" w:hAnsi="Tahoma" w:cs="Tahoma"/>
          <w:sz w:val="18"/>
          <w:szCs w:val="18"/>
        </w:rPr>
      </w:pPr>
      <w:r w:rsidRPr="00220AE9">
        <w:rPr>
          <w:rFonts w:ascii="Tahoma" w:hAnsi="Tahoma" w:cs="Tahoma"/>
          <w:sz w:val="18"/>
          <w:szCs w:val="18"/>
        </w:rPr>
        <w:t xml:space="preserve">Code postal </w:t>
      </w:r>
      <w:r w:rsidRPr="00220AE9">
        <w:rPr>
          <w:rFonts w:ascii="Tahoma" w:hAnsi="Tahoma" w:cs="Tahoma"/>
          <w:sz w:val="18"/>
          <w:szCs w:val="18"/>
        </w:rPr>
        <w:tab/>
        <w:t>Ville </w:t>
      </w:r>
      <w:r w:rsidRPr="00220AE9">
        <w:rPr>
          <w:rFonts w:ascii="Tahoma" w:hAnsi="Tahoma" w:cs="Tahoma"/>
          <w:sz w:val="18"/>
          <w:szCs w:val="18"/>
        </w:rPr>
        <w:tab/>
      </w:r>
    </w:p>
    <w:p w:rsidR="00A11F27" w:rsidRPr="00220AE9" w:rsidRDefault="00A11F27" w:rsidP="00220AE9">
      <w:pPr>
        <w:tabs>
          <w:tab w:val="left" w:leader="dot" w:pos="3686"/>
          <w:tab w:val="right" w:leader="dot" w:pos="10773"/>
        </w:tabs>
        <w:rPr>
          <w:rFonts w:ascii="Tahoma" w:hAnsi="Tahoma" w:cs="Tahoma"/>
          <w:sz w:val="18"/>
          <w:szCs w:val="18"/>
        </w:rPr>
      </w:pPr>
      <w:r w:rsidRPr="00220AE9">
        <w:rPr>
          <w:rFonts w:ascii="Tahoma" w:hAnsi="Tahoma" w:cs="Tahoma"/>
          <w:sz w:val="18"/>
          <w:szCs w:val="18"/>
        </w:rPr>
        <w:t xml:space="preserve">Tel. </w:t>
      </w:r>
      <w:proofErr w:type="gramStart"/>
      <w:r w:rsidRPr="00220AE9">
        <w:rPr>
          <w:rFonts w:ascii="Tahoma" w:hAnsi="Tahoma" w:cs="Tahoma"/>
          <w:sz w:val="18"/>
          <w:szCs w:val="18"/>
        </w:rPr>
        <w:t>domicile</w:t>
      </w:r>
      <w:proofErr w:type="gramEnd"/>
      <w:r w:rsidRPr="00220AE9">
        <w:rPr>
          <w:rFonts w:ascii="Tahoma" w:hAnsi="Tahoma" w:cs="Tahoma"/>
          <w:sz w:val="18"/>
          <w:szCs w:val="18"/>
        </w:rPr>
        <w:t xml:space="preserve"> </w:t>
      </w:r>
      <w:r w:rsidRPr="00220AE9">
        <w:rPr>
          <w:rFonts w:ascii="Tahoma" w:hAnsi="Tahoma" w:cs="Tahoma"/>
          <w:sz w:val="18"/>
          <w:szCs w:val="18"/>
        </w:rPr>
        <w:tab/>
        <w:t xml:space="preserve">Tel. </w:t>
      </w:r>
      <w:proofErr w:type="gramStart"/>
      <w:r w:rsidRPr="00220AE9">
        <w:rPr>
          <w:rFonts w:ascii="Tahoma" w:hAnsi="Tahoma" w:cs="Tahoma"/>
          <w:sz w:val="18"/>
          <w:szCs w:val="18"/>
        </w:rPr>
        <w:t>mobile</w:t>
      </w:r>
      <w:proofErr w:type="gramEnd"/>
      <w:r w:rsidRPr="00220AE9">
        <w:rPr>
          <w:rFonts w:ascii="Tahoma" w:hAnsi="Tahoma" w:cs="Tahoma"/>
          <w:sz w:val="18"/>
          <w:szCs w:val="18"/>
        </w:rPr>
        <w:t xml:space="preserve"> </w:t>
      </w:r>
      <w:r w:rsidRPr="00220AE9">
        <w:rPr>
          <w:rFonts w:ascii="Tahoma" w:hAnsi="Tahoma" w:cs="Tahoma"/>
          <w:sz w:val="18"/>
          <w:szCs w:val="18"/>
        </w:rPr>
        <w:tab/>
      </w:r>
    </w:p>
    <w:p w:rsidR="00A11F27" w:rsidRPr="00666DD4" w:rsidRDefault="00A11F27" w:rsidP="00220AE9">
      <w:pPr>
        <w:tabs>
          <w:tab w:val="left" w:leader="dot" w:pos="4820"/>
          <w:tab w:val="right" w:leader="dot" w:pos="10773"/>
        </w:tabs>
        <w:rPr>
          <w:rFonts w:ascii="Tahoma" w:hAnsi="Tahoma" w:cs="Tahoma"/>
          <w:b/>
          <w:sz w:val="18"/>
          <w:szCs w:val="18"/>
        </w:rPr>
      </w:pPr>
      <w:r w:rsidRPr="00220AE9">
        <w:rPr>
          <w:rFonts w:ascii="Tahoma" w:hAnsi="Tahoma" w:cs="Tahoma"/>
          <w:sz w:val="18"/>
          <w:szCs w:val="18"/>
        </w:rPr>
        <w:t xml:space="preserve">Email </w:t>
      </w:r>
      <w:r w:rsidRPr="00220AE9">
        <w:rPr>
          <w:rFonts w:ascii="Tahoma" w:hAnsi="Tahoma" w:cs="Tahoma"/>
          <w:sz w:val="18"/>
          <w:szCs w:val="18"/>
        </w:rPr>
        <w:tab/>
      </w:r>
    </w:p>
    <w:p w:rsidR="0065250A" w:rsidRDefault="00D044CD" w:rsidP="003B1162">
      <w:pPr>
        <w:tabs>
          <w:tab w:val="left" w:pos="5593"/>
        </w:tabs>
        <w:spacing w:line="276" w:lineRule="auto"/>
        <w:jc w:val="both"/>
        <w:rPr>
          <w:rFonts w:ascii="Tahoma" w:hAnsi="Tahoma" w:cs="Tahoma"/>
          <w:noProof/>
          <w:sz w:val="16"/>
          <w:szCs w:val="18"/>
        </w:rPr>
      </w:pPr>
      <w:r w:rsidRPr="0083153C">
        <w:rPr>
          <w:rFonts w:ascii="Tahoma" w:hAnsi="Tahoma" w:cs="Tahoma"/>
          <w:b/>
          <w:noProof/>
          <w:sz w:val="16"/>
          <w:szCs w:val="18"/>
        </w:rPr>
        <mc:AlternateContent>
          <mc:Choice Requires="wps">
            <w:drawing>
              <wp:anchor distT="0" distB="0" distL="114300" distR="114300" simplePos="0" relativeHeight="251662336" behindDoc="1" locked="0" layoutInCell="1" allowOverlap="1" wp14:anchorId="2DFD6E9F" wp14:editId="6E89A745">
                <wp:simplePos x="0" y="0"/>
                <wp:positionH relativeFrom="column">
                  <wp:posOffset>3573145</wp:posOffset>
                </wp:positionH>
                <wp:positionV relativeFrom="paragraph">
                  <wp:posOffset>25400</wp:posOffset>
                </wp:positionV>
                <wp:extent cx="3176905" cy="729615"/>
                <wp:effectExtent l="0" t="0" r="23495" b="13335"/>
                <wp:wrapTight wrapText="bothSides">
                  <wp:wrapPolygon edited="0">
                    <wp:start x="0" y="0"/>
                    <wp:lineTo x="0" y="21431"/>
                    <wp:lineTo x="21630" y="21431"/>
                    <wp:lineTo x="21630" y="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729615"/>
                        </a:xfrm>
                        <a:prstGeom prst="rect">
                          <a:avLst/>
                        </a:prstGeom>
                        <a:solidFill>
                          <a:srgbClr val="FFFFFF"/>
                        </a:solidFill>
                        <a:ln w="3175">
                          <a:solidFill>
                            <a:srgbClr val="7F7F7F"/>
                          </a:solidFill>
                          <a:miter lim="800000"/>
                          <a:headEnd/>
                          <a:tailEnd/>
                        </a:ln>
                      </wps:spPr>
                      <wps:txbx>
                        <w:txbxContent>
                          <w:p w:rsidR="00526F3C" w:rsidRPr="00D044CD" w:rsidRDefault="00526F3C" w:rsidP="00D044CD">
                            <w:pPr>
                              <w:jc w:val="center"/>
                              <w:rPr>
                                <w:sz w:val="22"/>
                              </w:rPr>
                            </w:pPr>
                            <w:r w:rsidRPr="00D044CD">
                              <w:rPr>
                                <w:rFonts w:ascii="Tahoma" w:hAnsi="Tahoma" w:cs="Tahoma"/>
                                <w:b/>
                                <w:color w:val="000000"/>
                                <w:sz w:val="16"/>
                                <w:szCs w:val="18"/>
                              </w:rPr>
                              <w:t xml:space="preserve">Signature obligatoire </w:t>
                            </w:r>
                            <w:r>
                              <w:rPr>
                                <w:rFonts w:ascii="Tahoma" w:hAnsi="Tahoma" w:cs="Tahoma"/>
                                <w:b/>
                                <w:color w:val="000000"/>
                                <w:sz w:val="16"/>
                                <w:szCs w:val="18"/>
                              </w:rPr>
                              <w:t>pour</w:t>
                            </w:r>
                            <w:r w:rsidRPr="00D044CD">
                              <w:rPr>
                                <w:rFonts w:ascii="Tahoma" w:hAnsi="Tahoma" w:cs="Tahoma"/>
                                <w:b/>
                                <w:color w:val="000000"/>
                                <w:sz w:val="16"/>
                                <w:szCs w:val="18"/>
                              </w:rPr>
                              <w:t xml:space="preserve"> l</w:t>
                            </w:r>
                            <w:r>
                              <w:rPr>
                                <w:rFonts w:ascii="Tahoma" w:hAnsi="Tahoma" w:cs="Tahoma"/>
                                <w:b/>
                                <w:color w:val="000000"/>
                                <w:sz w:val="16"/>
                                <w:szCs w:val="18"/>
                              </w:rPr>
                              <w:t>'autorisation de soins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3" o:spid="_x0000_s1027" type="#_x0000_t202" style="position:absolute;left:0;text-align:left;margin-left:281.35pt;margin-top:2pt;width:250.15pt;height:57.4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" strokecolor="#7f7f7f" strokeweight=".25pt">
                <v:textbox>
                  <w:txbxContent>
                    <w:p w:rsidR="00526F3C" w:rsidRPr="00D044CD" w:rsidRDefault="00526F3C" w:rsidP="00D044CD">
                      <w:pPr>
                        <w:jc w:val="center"/>
                        <w:rPr>
                          <w:sz w:val="22"/>
                        </w:rPr>
                      </w:pPr>
                      <w:r w:rsidRPr="00D044CD">
                        <w:rPr>
                          <w:rFonts w:ascii="Tahoma" w:hAnsi="Tahoma" w:cs="Tahoma"/>
                          <w:b/>
                          <w:color w:val="000000"/>
                          <w:sz w:val="16"/>
                          <w:szCs w:val="18"/>
                        </w:rPr>
                        <w:t xml:space="preserve">Signature obligatoire </w:t>
                      </w:r>
                      <w:r>
                        <w:rPr>
                          <w:rFonts w:ascii="Tahoma" w:hAnsi="Tahoma" w:cs="Tahoma"/>
                          <w:b/>
                          <w:color w:val="000000"/>
                          <w:sz w:val="16"/>
                          <w:szCs w:val="18"/>
                        </w:rPr>
                        <w:t>pour</w:t>
                      </w:r>
                      <w:r w:rsidRPr="00D044CD">
                        <w:rPr>
                          <w:rFonts w:ascii="Tahoma" w:hAnsi="Tahoma" w:cs="Tahoma"/>
                          <w:b/>
                          <w:color w:val="000000"/>
                          <w:sz w:val="16"/>
                          <w:szCs w:val="18"/>
                        </w:rPr>
                        <w:t xml:space="preserve"> l</w:t>
                      </w:r>
                      <w:r>
                        <w:rPr>
                          <w:rFonts w:ascii="Tahoma" w:hAnsi="Tahoma" w:cs="Tahoma"/>
                          <w:b/>
                          <w:color w:val="000000"/>
                          <w:sz w:val="16"/>
                          <w:szCs w:val="18"/>
                        </w:rPr>
                        <w:t>'autorisation de soins</w:t>
                      </w:r>
                    </w:p>
                  </w:txbxContent>
                </v:textbox>
                <w10:wrap type="tight"/>
              </v:shape>
            </w:pict>
          </mc:Fallback>
        </mc:AlternateContent>
      </w:r>
      <w:r w:rsidR="0083153C" w:rsidRPr="0083153C">
        <w:rPr>
          <w:rFonts w:ascii="Tahoma" w:hAnsi="Tahoma" w:cs="Tahoma"/>
          <w:b/>
          <w:noProof/>
          <w:sz w:val="16"/>
          <w:szCs w:val="18"/>
        </w:rPr>
        <w:t>Autorisation de soins</w:t>
      </w:r>
      <w:r w:rsidR="00482E3F" w:rsidRPr="00220AE9">
        <w:rPr>
          <w:rFonts w:ascii="Tahoma" w:hAnsi="Tahoma" w:cs="Tahoma"/>
          <w:b/>
          <w:sz w:val="18"/>
          <w:szCs w:val="18"/>
        </w:rPr>
        <w:t xml:space="preserve"> : </w:t>
      </w:r>
      <w:r w:rsidR="00482E3F" w:rsidRPr="00220AE9">
        <w:rPr>
          <w:rFonts w:ascii="Tahoma" w:hAnsi="Tahoma" w:cs="Tahoma"/>
          <w:sz w:val="18"/>
          <w:szCs w:val="18"/>
        </w:rPr>
        <w:t>j’</w:t>
      </w:r>
      <w:r w:rsidR="00482E3F">
        <w:rPr>
          <w:rFonts w:ascii="Tahoma" w:hAnsi="Tahoma" w:cs="Tahoma"/>
          <w:iCs/>
          <w:sz w:val="18"/>
          <w:szCs w:val="18"/>
        </w:rPr>
        <w:t xml:space="preserve">autorise les responsables </w:t>
      </w:r>
      <w:r w:rsidR="00CF436B">
        <w:rPr>
          <w:rFonts w:ascii="Tahoma" w:hAnsi="Tahoma" w:cs="Tahoma"/>
          <w:iCs/>
          <w:sz w:val="18"/>
          <w:szCs w:val="18"/>
        </w:rPr>
        <w:t>du centre aquatique</w:t>
      </w:r>
      <w:r w:rsidR="0025757F">
        <w:rPr>
          <w:rFonts w:ascii="Tahoma" w:hAnsi="Tahoma" w:cs="Tahoma"/>
          <w:iCs/>
          <w:sz w:val="18"/>
          <w:szCs w:val="18"/>
        </w:rPr>
        <w:t xml:space="preserve"> </w:t>
      </w:r>
      <w:r w:rsidR="00482E3F" w:rsidRPr="00220AE9">
        <w:rPr>
          <w:rFonts w:ascii="Tahoma" w:hAnsi="Tahoma" w:cs="Tahoma"/>
          <w:iCs/>
          <w:sz w:val="18"/>
          <w:szCs w:val="18"/>
        </w:rPr>
        <w:t>à faire donner tous les soins médicaux et chirurgicaux qui pourraient être nécessaires en cas d'accident, intervention chirurgicale urgente, maladie contagieuse, ou toute autre affection grave, après consultation d'un praticien</w:t>
      </w:r>
      <w:r w:rsidR="00482E3F" w:rsidRPr="00220AE9">
        <w:rPr>
          <w:rFonts w:ascii="Tahoma" w:hAnsi="Tahoma" w:cs="Tahoma"/>
          <w:sz w:val="18"/>
          <w:szCs w:val="18"/>
        </w:rPr>
        <w:t>.</w:t>
      </w:r>
    </w:p>
    <w:p w:rsidR="004F0CCC" w:rsidRPr="00D46984" w:rsidRDefault="004F0CCC" w:rsidP="003B1162">
      <w:pPr>
        <w:tabs>
          <w:tab w:val="left" w:pos="5593"/>
        </w:tabs>
        <w:spacing w:line="276" w:lineRule="auto"/>
        <w:jc w:val="both"/>
        <w:rPr>
          <w:rFonts w:ascii="Tahoma" w:hAnsi="Tahoma" w:cs="Tahoma"/>
          <w:noProof/>
          <w:sz w:val="12"/>
          <w:szCs w:val="18"/>
        </w:rPr>
      </w:pPr>
    </w:p>
    <w:p w:rsidR="0065250A" w:rsidRPr="004D6F96" w:rsidRDefault="0065250A" w:rsidP="0065250A">
      <w:pPr>
        <w:shd w:val="clear" w:color="auto" w:fill="00B0F0"/>
        <w:tabs>
          <w:tab w:val="left" w:leader="dot" w:pos="7258"/>
        </w:tabs>
        <w:spacing w:line="240" w:lineRule="auto"/>
        <w:jc w:val="center"/>
        <w:outlineLvl w:val="0"/>
        <w:rPr>
          <w:rFonts w:ascii="Tahoma" w:hAnsi="Tahoma" w:cs="Tahoma"/>
          <w:b/>
          <w:color w:val="00B0F0"/>
          <w:sz w:val="22"/>
          <w:szCs w:val="22"/>
        </w:rPr>
      </w:pPr>
      <w:r w:rsidRPr="00931CE5">
        <w:rPr>
          <w:rFonts w:ascii="Tahoma" w:hAnsi="Tahoma" w:cs="Tahoma"/>
          <w:b/>
          <w:color w:val="FFFFFF"/>
          <w:sz w:val="22"/>
          <w:szCs w:val="22"/>
        </w:rPr>
        <w:t>A</w:t>
      </w:r>
      <w:r>
        <w:rPr>
          <w:rFonts w:ascii="Tahoma" w:hAnsi="Tahoma" w:cs="Tahoma"/>
          <w:b/>
          <w:color w:val="FFFFFF"/>
          <w:sz w:val="22"/>
          <w:szCs w:val="22"/>
        </w:rPr>
        <w:t>CTIVITE</w:t>
      </w:r>
    </w:p>
    <w:p w:rsidR="0065250A" w:rsidRDefault="0065250A" w:rsidP="003B1162">
      <w:pPr>
        <w:tabs>
          <w:tab w:val="left" w:pos="5593"/>
        </w:tabs>
        <w:spacing w:line="276" w:lineRule="auto"/>
        <w:jc w:val="both"/>
        <w:rPr>
          <w:rFonts w:ascii="Tahoma" w:hAnsi="Tahoma" w:cs="Tahoma"/>
          <w:sz w:val="12"/>
          <w:szCs w:val="18"/>
        </w:rPr>
      </w:pPr>
    </w:p>
    <w:p w:rsidR="00017883" w:rsidRDefault="00017883" w:rsidP="003B1162">
      <w:pPr>
        <w:tabs>
          <w:tab w:val="left" w:pos="5593"/>
        </w:tabs>
        <w:spacing w:line="276" w:lineRule="auto"/>
        <w:jc w:val="both"/>
        <w:rPr>
          <w:rFonts w:ascii="Tahoma" w:hAnsi="Tahoma" w:cs="Tahoma"/>
          <w:sz w:val="12"/>
          <w:szCs w:val="18"/>
        </w:rPr>
      </w:pPr>
    </w:p>
    <w:p w:rsidR="00017883" w:rsidRPr="00D46984" w:rsidRDefault="00017883" w:rsidP="003B1162">
      <w:pPr>
        <w:tabs>
          <w:tab w:val="left" w:pos="5593"/>
        </w:tabs>
        <w:spacing w:line="276" w:lineRule="auto"/>
        <w:jc w:val="both"/>
        <w:rPr>
          <w:rFonts w:ascii="Tahoma" w:hAnsi="Tahoma" w:cs="Tahoma"/>
          <w:sz w:val="12"/>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D46984" w:rsidRPr="00D46984" w:rsidTr="00CC1CA6">
        <w:tc>
          <w:tcPr>
            <w:tcW w:w="5381" w:type="dxa"/>
          </w:tcPr>
          <w:p w:rsidR="00D46984" w:rsidRPr="00D46984" w:rsidRDefault="00CC1CA6" w:rsidP="0049006A">
            <w:pPr>
              <w:tabs>
                <w:tab w:val="left" w:pos="318"/>
                <w:tab w:val="left" w:pos="5593"/>
              </w:tabs>
              <w:spacing w:line="276" w:lineRule="auto"/>
              <w:rPr>
                <w:rFonts w:ascii="Tahoma" w:hAnsi="Tahoma" w:cs="Tahoma"/>
                <w:b/>
                <w:sz w:val="18"/>
                <w:szCs w:val="18"/>
              </w:rPr>
            </w:pPr>
            <w:r>
              <w:rPr>
                <w:rFonts w:ascii="Tahoma" w:hAnsi="Tahoma" w:cs="Tahoma"/>
                <w:b/>
                <w:sz w:val="18"/>
                <w:szCs w:val="18"/>
              </w:rPr>
              <w:tab/>
            </w:r>
            <w:r w:rsidR="0049006A">
              <w:rPr>
                <w:rFonts w:ascii="Tahoma" w:hAnsi="Tahoma" w:cs="Tahoma"/>
                <w:b/>
                <w:sz w:val="18"/>
                <w:szCs w:val="18"/>
              </w:rPr>
              <w:t>Planning</w:t>
            </w:r>
            <w:r w:rsidR="006F7DF9">
              <w:rPr>
                <w:rFonts w:ascii="Tahoma" w:hAnsi="Tahoma" w:cs="Tahoma"/>
                <w:b/>
                <w:sz w:val="18"/>
                <w:szCs w:val="18"/>
              </w:rPr>
              <w:t xml:space="preserve"> (cours de 45mn)</w:t>
            </w:r>
          </w:p>
        </w:tc>
        <w:tc>
          <w:tcPr>
            <w:tcW w:w="5382" w:type="dxa"/>
          </w:tcPr>
          <w:p w:rsidR="00D46984" w:rsidRPr="00D46984" w:rsidRDefault="00CC1CA6" w:rsidP="00CC1CA6">
            <w:pPr>
              <w:tabs>
                <w:tab w:val="left" w:pos="323"/>
                <w:tab w:val="left" w:pos="5593"/>
              </w:tabs>
              <w:spacing w:line="276" w:lineRule="auto"/>
              <w:rPr>
                <w:rFonts w:ascii="Tahoma" w:hAnsi="Tahoma" w:cs="Tahoma"/>
                <w:b/>
                <w:sz w:val="18"/>
                <w:szCs w:val="18"/>
              </w:rPr>
            </w:pPr>
            <w:r>
              <w:rPr>
                <w:rFonts w:ascii="Tahoma" w:hAnsi="Tahoma" w:cs="Tahoma"/>
                <w:b/>
                <w:sz w:val="18"/>
                <w:szCs w:val="18"/>
              </w:rPr>
              <w:tab/>
            </w:r>
          </w:p>
        </w:tc>
      </w:tr>
      <w:tr w:rsidR="00D46984" w:rsidTr="00CC1CA6">
        <w:tc>
          <w:tcPr>
            <w:tcW w:w="5381" w:type="dxa"/>
          </w:tcPr>
          <w:p w:rsidR="00D46984" w:rsidRDefault="00EE2D44" w:rsidP="00D46984">
            <w:pPr>
              <w:pStyle w:val="Paragraphedeliste"/>
              <w:numPr>
                <w:ilvl w:val="0"/>
                <w:numId w:val="13"/>
              </w:numPr>
              <w:tabs>
                <w:tab w:val="left" w:pos="3402"/>
                <w:tab w:val="left" w:pos="3427"/>
                <w:tab w:val="left" w:pos="5593"/>
              </w:tabs>
              <w:spacing w:before="120" w:line="276" w:lineRule="auto"/>
              <w:ind w:left="714" w:hanging="357"/>
              <w:jc w:val="both"/>
              <w:rPr>
                <w:rFonts w:ascii="Tahoma" w:hAnsi="Tahoma" w:cs="Tahoma"/>
                <w:sz w:val="18"/>
                <w:szCs w:val="18"/>
              </w:rPr>
            </w:pPr>
            <w:r>
              <w:rPr>
                <w:rFonts w:ascii="Tahoma" w:hAnsi="Tahoma" w:cs="Tahoma"/>
                <w:sz w:val="18"/>
                <w:szCs w:val="18"/>
              </w:rPr>
              <w:t xml:space="preserve">Lundi </w:t>
            </w:r>
            <w:r w:rsidR="0011448B">
              <w:rPr>
                <w:rFonts w:ascii="Tahoma" w:hAnsi="Tahoma" w:cs="Tahoma"/>
                <w:sz w:val="18"/>
                <w:szCs w:val="18"/>
              </w:rPr>
              <w:tab/>
              <w:t>18h15-19</w:t>
            </w:r>
            <w:r w:rsidR="0049006A">
              <w:rPr>
                <w:rFonts w:ascii="Tahoma" w:hAnsi="Tahoma" w:cs="Tahoma"/>
                <w:sz w:val="18"/>
                <w:szCs w:val="18"/>
              </w:rPr>
              <w:t>h00</w:t>
            </w:r>
          </w:p>
          <w:p w:rsidR="00D46984" w:rsidRDefault="0011448B" w:rsidP="00D46984">
            <w:pPr>
              <w:pStyle w:val="Paragraphedeliste"/>
              <w:numPr>
                <w:ilvl w:val="0"/>
                <w:numId w:val="13"/>
              </w:numPr>
              <w:tabs>
                <w:tab w:val="left" w:pos="3412"/>
                <w:tab w:val="left" w:pos="5593"/>
              </w:tabs>
              <w:spacing w:line="276" w:lineRule="auto"/>
              <w:jc w:val="both"/>
              <w:rPr>
                <w:rFonts w:ascii="Tahoma" w:hAnsi="Tahoma" w:cs="Tahoma"/>
                <w:sz w:val="18"/>
                <w:szCs w:val="18"/>
              </w:rPr>
            </w:pPr>
            <w:r>
              <w:rPr>
                <w:rFonts w:ascii="Tahoma" w:hAnsi="Tahoma" w:cs="Tahoma"/>
                <w:sz w:val="18"/>
                <w:szCs w:val="18"/>
              </w:rPr>
              <w:t xml:space="preserve">Mardi </w:t>
            </w:r>
            <w:r>
              <w:rPr>
                <w:rFonts w:ascii="Tahoma" w:hAnsi="Tahoma" w:cs="Tahoma"/>
                <w:sz w:val="18"/>
                <w:szCs w:val="18"/>
              </w:rPr>
              <w:tab/>
              <w:t>18h15-19</w:t>
            </w:r>
            <w:r w:rsidR="0049006A">
              <w:rPr>
                <w:rFonts w:ascii="Tahoma" w:hAnsi="Tahoma" w:cs="Tahoma"/>
                <w:sz w:val="18"/>
                <w:szCs w:val="18"/>
              </w:rPr>
              <w:t>h00</w:t>
            </w:r>
          </w:p>
          <w:p w:rsidR="00D46984" w:rsidRDefault="0049006A" w:rsidP="00D46984">
            <w:pPr>
              <w:pStyle w:val="Paragraphedeliste"/>
              <w:numPr>
                <w:ilvl w:val="0"/>
                <w:numId w:val="13"/>
              </w:numPr>
              <w:tabs>
                <w:tab w:val="left" w:pos="3412"/>
                <w:tab w:val="left" w:pos="5593"/>
              </w:tabs>
              <w:spacing w:line="276" w:lineRule="auto"/>
              <w:jc w:val="both"/>
              <w:rPr>
                <w:rFonts w:ascii="Tahoma" w:hAnsi="Tahoma" w:cs="Tahoma"/>
                <w:sz w:val="18"/>
                <w:szCs w:val="18"/>
              </w:rPr>
            </w:pPr>
            <w:r>
              <w:rPr>
                <w:rFonts w:ascii="Tahoma" w:hAnsi="Tahoma" w:cs="Tahoma"/>
                <w:sz w:val="18"/>
                <w:szCs w:val="18"/>
              </w:rPr>
              <w:t>Jeudi</w:t>
            </w:r>
            <w:r w:rsidR="00D46984">
              <w:rPr>
                <w:rFonts w:ascii="Tahoma" w:hAnsi="Tahoma" w:cs="Tahoma"/>
                <w:sz w:val="18"/>
                <w:szCs w:val="18"/>
              </w:rPr>
              <w:tab/>
            </w:r>
            <w:r w:rsidR="0011448B">
              <w:rPr>
                <w:rFonts w:ascii="Tahoma" w:hAnsi="Tahoma" w:cs="Tahoma"/>
                <w:sz w:val="18"/>
                <w:szCs w:val="18"/>
              </w:rPr>
              <w:t>18h15-19</w:t>
            </w:r>
            <w:r>
              <w:rPr>
                <w:rFonts w:ascii="Tahoma" w:hAnsi="Tahoma" w:cs="Tahoma"/>
                <w:sz w:val="18"/>
                <w:szCs w:val="18"/>
              </w:rPr>
              <w:t>h00</w:t>
            </w:r>
          </w:p>
          <w:p w:rsidR="0049006A" w:rsidRPr="00AA198D" w:rsidRDefault="0011448B" w:rsidP="00AA198D">
            <w:pPr>
              <w:pStyle w:val="Paragraphedeliste"/>
              <w:numPr>
                <w:ilvl w:val="0"/>
                <w:numId w:val="13"/>
              </w:numPr>
              <w:tabs>
                <w:tab w:val="left" w:pos="3412"/>
                <w:tab w:val="left" w:pos="5593"/>
              </w:tabs>
              <w:spacing w:line="276" w:lineRule="auto"/>
              <w:jc w:val="both"/>
              <w:rPr>
                <w:rFonts w:ascii="Tahoma" w:hAnsi="Tahoma" w:cs="Tahoma"/>
                <w:sz w:val="18"/>
                <w:szCs w:val="18"/>
              </w:rPr>
            </w:pPr>
            <w:r>
              <w:rPr>
                <w:rFonts w:ascii="Tahoma" w:hAnsi="Tahoma" w:cs="Tahoma"/>
                <w:sz w:val="18"/>
                <w:szCs w:val="18"/>
              </w:rPr>
              <w:t>Vendredi</w:t>
            </w:r>
            <w:r w:rsidRPr="00AA198D">
              <w:rPr>
                <w:rFonts w:ascii="Tahoma" w:hAnsi="Tahoma" w:cs="Tahoma"/>
                <w:sz w:val="18"/>
                <w:szCs w:val="18"/>
              </w:rPr>
              <w:tab/>
              <w:t>18h15-19</w:t>
            </w:r>
            <w:r w:rsidR="0049006A" w:rsidRPr="00AA198D">
              <w:rPr>
                <w:rFonts w:ascii="Tahoma" w:hAnsi="Tahoma" w:cs="Tahoma"/>
                <w:sz w:val="18"/>
                <w:szCs w:val="18"/>
              </w:rPr>
              <w:t>h00</w:t>
            </w:r>
          </w:p>
          <w:p w:rsidR="00706786" w:rsidRDefault="00706786" w:rsidP="00526F3C">
            <w:pPr>
              <w:tabs>
                <w:tab w:val="left" w:pos="3412"/>
                <w:tab w:val="left" w:pos="5593"/>
              </w:tabs>
              <w:spacing w:line="276" w:lineRule="auto"/>
              <w:jc w:val="both"/>
              <w:rPr>
                <w:rFonts w:ascii="Tahoma" w:hAnsi="Tahoma" w:cs="Tahoma"/>
                <w:b/>
                <w:sz w:val="18"/>
                <w:szCs w:val="18"/>
              </w:rPr>
            </w:pPr>
            <w:r>
              <w:rPr>
                <w:rFonts w:ascii="Tahoma" w:hAnsi="Tahoma" w:cs="Tahoma"/>
                <w:b/>
                <w:sz w:val="18"/>
                <w:szCs w:val="18"/>
              </w:rPr>
              <w:t xml:space="preserve">    </w:t>
            </w:r>
          </w:p>
          <w:p w:rsidR="00715FB6" w:rsidRDefault="00715FB6" w:rsidP="00526F3C">
            <w:pPr>
              <w:tabs>
                <w:tab w:val="left" w:pos="3412"/>
                <w:tab w:val="left" w:pos="5593"/>
              </w:tabs>
              <w:spacing w:line="276" w:lineRule="auto"/>
              <w:jc w:val="both"/>
              <w:rPr>
                <w:rFonts w:ascii="Tahoma" w:hAnsi="Tahoma" w:cs="Tahoma"/>
                <w:b/>
                <w:sz w:val="18"/>
                <w:szCs w:val="18"/>
              </w:rPr>
            </w:pPr>
          </w:p>
          <w:p w:rsidR="006F7DF9" w:rsidRDefault="006F7DF9" w:rsidP="00526F3C">
            <w:pPr>
              <w:tabs>
                <w:tab w:val="left" w:pos="3412"/>
                <w:tab w:val="left" w:pos="5593"/>
              </w:tabs>
              <w:spacing w:line="276" w:lineRule="auto"/>
              <w:jc w:val="both"/>
              <w:rPr>
                <w:rFonts w:ascii="Tahoma" w:hAnsi="Tahoma" w:cs="Tahoma"/>
                <w:b/>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5"/>
            </w:tblGrid>
            <w:tr w:rsidR="006F7DF9" w:rsidRPr="00D46984" w:rsidTr="00873215">
              <w:tc>
                <w:tcPr>
                  <w:tcW w:w="5382" w:type="dxa"/>
                </w:tcPr>
                <w:p w:rsidR="006F7DF9" w:rsidRPr="00D46984" w:rsidRDefault="006F7DF9" w:rsidP="00873215">
                  <w:pPr>
                    <w:tabs>
                      <w:tab w:val="left" w:pos="323"/>
                      <w:tab w:val="left" w:pos="5593"/>
                    </w:tabs>
                    <w:spacing w:line="276" w:lineRule="auto"/>
                    <w:rPr>
                      <w:rFonts w:ascii="Tahoma" w:hAnsi="Tahoma" w:cs="Tahoma"/>
                      <w:b/>
                      <w:sz w:val="18"/>
                      <w:szCs w:val="18"/>
                    </w:rPr>
                  </w:pPr>
                  <w:r>
                    <w:rPr>
                      <w:rFonts w:ascii="Tahoma" w:hAnsi="Tahoma" w:cs="Tahoma"/>
                      <w:b/>
                      <w:sz w:val="18"/>
                      <w:szCs w:val="18"/>
                    </w:rPr>
                    <w:tab/>
                  </w:r>
                  <w:r w:rsidRPr="00D46984">
                    <w:rPr>
                      <w:rFonts w:ascii="Tahoma" w:hAnsi="Tahoma" w:cs="Tahoma"/>
                      <w:b/>
                      <w:sz w:val="18"/>
                      <w:szCs w:val="18"/>
                    </w:rPr>
                    <w:t>Abonnement</w:t>
                  </w:r>
                </w:p>
              </w:tc>
            </w:tr>
            <w:tr w:rsidR="006F7DF9" w:rsidRPr="00526F3C" w:rsidTr="00873215">
              <w:tc>
                <w:tcPr>
                  <w:tcW w:w="5382" w:type="dxa"/>
                </w:tcPr>
                <w:p w:rsidR="006F7DF9" w:rsidRPr="0049006A" w:rsidRDefault="006F7DF9" w:rsidP="00873215">
                  <w:pPr>
                    <w:tabs>
                      <w:tab w:val="left" w:pos="2024"/>
                      <w:tab w:val="left" w:pos="5593"/>
                    </w:tabs>
                    <w:spacing w:line="276" w:lineRule="auto"/>
                    <w:ind w:left="357"/>
                    <w:jc w:val="both"/>
                    <w:rPr>
                      <w:rFonts w:ascii="Tahoma" w:hAnsi="Tahoma" w:cs="Tahoma"/>
                      <w:sz w:val="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6F7DF9" w:rsidRPr="00E21E20" w:rsidTr="00873215">
                    <w:tc>
                      <w:tcPr>
                        <w:tcW w:w="5382" w:type="dxa"/>
                      </w:tcPr>
                      <w:p w:rsidR="006F7DF9" w:rsidRPr="0049006A" w:rsidRDefault="006F7DF9" w:rsidP="00873215">
                        <w:pPr>
                          <w:tabs>
                            <w:tab w:val="left" w:pos="2024"/>
                            <w:tab w:val="left" w:pos="5593"/>
                          </w:tabs>
                          <w:spacing w:line="276" w:lineRule="auto"/>
                          <w:ind w:left="357"/>
                          <w:jc w:val="center"/>
                          <w:rPr>
                            <w:rFonts w:ascii="Tahoma" w:hAnsi="Tahoma" w:cs="Tahoma"/>
                            <w:sz w:val="8"/>
                            <w:szCs w:val="18"/>
                          </w:rPr>
                        </w:pPr>
                      </w:p>
                      <w:p w:rsidR="006F7DF9" w:rsidRPr="005A2BB4" w:rsidRDefault="006F7DF9" w:rsidP="005A2BB4">
                        <w:pPr>
                          <w:tabs>
                            <w:tab w:val="left" w:pos="2024"/>
                            <w:tab w:val="left" w:pos="5593"/>
                          </w:tabs>
                          <w:spacing w:line="276" w:lineRule="auto"/>
                          <w:rPr>
                            <w:rFonts w:ascii="Tahoma" w:hAnsi="Tahoma" w:cs="Tahoma"/>
                            <w:b/>
                            <w:sz w:val="18"/>
                            <w:szCs w:val="18"/>
                          </w:rPr>
                        </w:pPr>
                        <w:r>
                          <w:rPr>
                            <w:rFonts w:ascii="Tahoma" w:hAnsi="Tahoma" w:cs="Tahoma"/>
                            <w:sz w:val="18"/>
                            <w:szCs w:val="18"/>
                          </w:rPr>
                          <w:t xml:space="preserve">    </w:t>
                        </w:r>
                        <w:r w:rsidRPr="005A2BB4">
                          <w:rPr>
                            <w:rFonts w:ascii="Tahoma" w:hAnsi="Tahoma" w:cs="Tahoma"/>
                            <w:b/>
                            <w:sz w:val="18"/>
                            <w:szCs w:val="18"/>
                          </w:rPr>
                          <w:t xml:space="preserve">Annuel - </w:t>
                        </w:r>
                        <w:r w:rsidR="005A2BB4" w:rsidRPr="005A2BB4">
                          <w:rPr>
                            <w:rFonts w:ascii="Tahoma" w:hAnsi="Tahoma" w:cs="Tahoma"/>
                            <w:b/>
                            <w:sz w:val="18"/>
                            <w:szCs w:val="18"/>
                          </w:rPr>
                          <w:t xml:space="preserve"> du 24/09/2018 au 31/05/2019 </w:t>
                        </w:r>
                      </w:p>
                    </w:tc>
                  </w:tr>
                </w:tbl>
                <w:p w:rsidR="006F7DF9" w:rsidRDefault="006F7DF9" w:rsidP="00873215">
                  <w:pPr>
                    <w:tabs>
                      <w:tab w:val="left" w:pos="318"/>
                      <w:tab w:val="left" w:pos="5593"/>
                    </w:tabs>
                    <w:spacing w:line="276" w:lineRule="auto"/>
                    <w:ind w:firstLine="709"/>
                    <w:rPr>
                      <w:rFonts w:ascii="Tahoma" w:hAnsi="Tahoma" w:cs="Tahoma"/>
                      <w:b/>
                      <w:sz w:val="18"/>
                      <w:szCs w:val="18"/>
                    </w:rPr>
                  </w:pPr>
                </w:p>
                <w:p w:rsidR="006F7DF9" w:rsidRDefault="006F7DF9" w:rsidP="00873215">
                  <w:pPr>
                    <w:tabs>
                      <w:tab w:val="left" w:pos="3412"/>
                      <w:tab w:val="left" w:pos="5593"/>
                    </w:tabs>
                    <w:spacing w:line="276" w:lineRule="auto"/>
                    <w:jc w:val="both"/>
                    <w:rPr>
                      <w:rFonts w:ascii="Tahoma" w:hAnsi="Tahoma" w:cs="Tahoma"/>
                      <w:sz w:val="18"/>
                      <w:szCs w:val="18"/>
                    </w:rPr>
                  </w:pPr>
                </w:p>
                <w:p w:rsidR="006F7DF9" w:rsidRDefault="006F7DF9" w:rsidP="00873215">
                  <w:pPr>
                    <w:tabs>
                      <w:tab w:val="left" w:pos="3412"/>
                      <w:tab w:val="left" w:pos="5593"/>
                    </w:tabs>
                    <w:spacing w:line="276" w:lineRule="auto"/>
                    <w:jc w:val="both"/>
                    <w:rPr>
                      <w:rFonts w:ascii="Tahoma" w:hAnsi="Tahoma" w:cs="Tahoma"/>
                      <w:sz w:val="18"/>
                      <w:szCs w:val="18"/>
                    </w:rPr>
                  </w:pPr>
                </w:p>
                <w:p w:rsidR="006F7DF9" w:rsidRPr="00526F3C" w:rsidRDefault="006F7DF9" w:rsidP="00873215">
                  <w:pPr>
                    <w:tabs>
                      <w:tab w:val="left" w:pos="3412"/>
                      <w:tab w:val="left" w:pos="5593"/>
                    </w:tabs>
                    <w:spacing w:line="276" w:lineRule="auto"/>
                    <w:jc w:val="both"/>
                    <w:rPr>
                      <w:rFonts w:ascii="Tahoma" w:hAnsi="Tahoma" w:cs="Tahoma"/>
                      <w:sz w:val="18"/>
                      <w:szCs w:val="18"/>
                    </w:rPr>
                  </w:pPr>
                </w:p>
              </w:tc>
            </w:tr>
          </w:tbl>
          <w:p w:rsidR="006F7DF9" w:rsidRDefault="006F7DF9" w:rsidP="00526F3C">
            <w:pPr>
              <w:tabs>
                <w:tab w:val="left" w:pos="3412"/>
                <w:tab w:val="left" w:pos="5593"/>
              </w:tabs>
              <w:spacing w:line="276" w:lineRule="auto"/>
              <w:jc w:val="both"/>
              <w:rPr>
                <w:rFonts w:ascii="Tahoma" w:hAnsi="Tahoma" w:cs="Tahoma"/>
                <w:b/>
                <w:sz w:val="18"/>
                <w:szCs w:val="18"/>
              </w:rPr>
            </w:pPr>
          </w:p>
          <w:p w:rsidR="00526F3C" w:rsidRPr="00AA198D" w:rsidRDefault="00AA198D" w:rsidP="00526F3C">
            <w:pPr>
              <w:tabs>
                <w:tab w:val="left" w:pos="3412"/>
                <w:tab w:val="left" w:pos="5593"/>
              </w:tabs>
              <w:spacing w:line="276" w:lineRule="auto"/>
              <w:jc w:val="both"/>
              <w:rPr>
                <w:rFonts w:ascii="Tahoma" w:hAnsi="Tahoma" w:cs="Tahoma"/>
                <w:b/>
                <w:sz w:val="18"/>
                <w:szCs w:val="18"/>
              </w:rPr>
            </w:pPr>
            <w:r>
              <w:rPr>
                <w:rFonts w:ascii="Tahoma" w:hAnsi="Tahoma" w:cs="Tahoma"/>
                <w:b/>
                <w:sz w:val="18"/>
                <w:szCs w:val="18"/>
              </w:rPr>
              <w:t xml:space="preserve">      </w:t>
            </w:r>
            <w:r w:rsidRPr="00AA198D">
              <w:rPr>
                <w:rFonts w:ascii="Tahoma" w:hAnsi="Tahoma" w:cs="Tahoma"/>
                <w:b/>
                <w:sz w:val="18"/>
                <w:szCs w:val="18"/>
              </w:rPr>
              <w:t xml:space="preserve">Tarifs </w:t>
            </w:r>
          </w:p>
          <w:p w:rsidR="00526F3C" w:rsidRDefault="00526F3C" w:rsidP="00526F3C">
            <w:pPr>
              <w:tabs>
                <w:tab w:val="left" w:pos="3412"/>
                <w:tab w:val="left" w:pos="5593"/>
              </w:tabs>
              <w:spacing w:line="276" w:lineRule="auto"/>
              <w:jc w:val="both"/>
              <w:rPr>
                <w:rFonts w:ascii="Tahoma" w:hAnsi="Tahoma" w:cs="Tahoma"/>
                <w:bCs/>
                <w:sz w:val="18"/>
                <w:szCs w:val="18"/>
              </w:rPr>
            </w:pPr>
            <w:r>
              <w:rPr>
                <w:rFonts w:ascii="Tahoma" w:hAnsi="Tahoma" w:cs="Tahoma"/>
                <w:sz w:val="18"/>
                <w:szCs w:val="18"/>
              </w:rPr>
              <w:t xml:space="preserve">      </w:t>
            </w:r>
            <w:r>
              <w:rPr>
                <w:rFonts w:ascii="Tahoma" w:hAnsi="Tahoma" w:cs="Tahoma"/>
                <w:bCs/>
                <w:sz w:val="18"/>
                <w:szCs w:val="18"/>
              </w:rPr>
              <w:sym w:font="Wingdings" w:char="F0A8"/>
            </w:r>
            <w:r>
              <w:rPr>
                <w:rFonts w:ascii="Tahoma" w:hAnsi="Tahoma" w:cs="Tahoma"/>
                <w:bCs/>
                <w:sz w:val="18"/>
                <w:szCs w:val="18"/>
              </w:rPr>
              <w:t xml:space="preserve">    </w:t>
            </w:r>
            <w:r>
              <w:rPr>
                <w:rFonts w:ascii="Tahoma" w:hAnsi="Tahoma" w:cs="Tahoma"/>
                <w:b/>
                <w:bCs/>
                <w:sz w:val="18"/>
                <w:szCs w:val="18"/>
              </w:rPr>
              <w:t xml:space="preserve">Annuel    </w:t>
            </w:r>
            <w:r w:rsidRPr="00D43187">
              <w:rPr>
                <w:rFonts w:ascii="Tahoma" w:hAnsi="Tahoma" w:cs="Tahoma"/>
                <w:b/>
                <w:bCs/>
                <w:sz w:val="18"/>
                <w:szCs w:val="18"/>
              </w:rPr>
              <w:t xml:space="preserve"> </w:t>
            </w:r>
            <w:r>
              <w:rPr>
                <w:rFonts w:ascii="Tahoma" w:hAnsi="Tahoma" w:cs="Tahoma"/>
                <w:b/>
                <w:bCs/>
                <w:sz w:val="18"/>
                <w:szCs w:val="18"/>
              </w:rPr>
              <w:t xml:space="preserve">    </w:t>
            </w:r>
            <w:r w:rsidRPr="006176FA">
              <w:rPr>
                <w:rFonts w:ascii="Tahoma" w:hAnsi="Tahoma" w:cs="Tahoma"/>
                <w:bCs/>
                <w:sz w:val="18"/>
                <w:szCs w:val="18"/>
              </w:rPr>
              <w:t>Tarif Est-Ensemble</w:t>
            </w:r>
            <w:r>
              <w:rPr>
                <w:rFonts w:ascii="Tahoma" w:hAnsi="Tahoma" w:cs="Tahoma"/>
                <w:bCs/>
                <w:sz w:val="18"/>
                <w:szCs w:val="18"/>
              </w:rPr>
              <w:t xml:space="preserve">  </w:t>
            </w:r>
            <w:r w:rsidR="00706786">
              <w:rPr>
                <w:rFonts w:ascii="Tahoma" w:hAnsi="Tahoma" w:cs="Tahoma"/>
                <w:bCs/>
                <w:sz w:val="18"/>
                <w:szCs w:val="18"/>
              </w:rPr>
              <w:t xml:space="preserve"> </w:t>
            </w:r>
            <w:r>
              <w:rPr>
                <w:rFonts w:ascii="Tahoma" w:hAnsi="Tahoma" w:cs="Tahoma"/>
                <w:bCs/>
                <w:sz w:val="18"/>
                <w:szCs w:val="18"/>
              </w:rPr>
              <w:t>150,00€</w:t>
            </w:r>
          </w:p>
          <w:p w:rsidR="00526F3C" w:rsidRPr="006176FA" w:rsidRDefault="00526F3C" w:rsidP="00526F3C">
            <w:pPr>
              <w:tabs>
                <w:tab w:val="left" w:pos="3412"/>
                <w:tab w:val="left" w:pos="5593"/>
              </w:tabs>
              <w:spacing w:line="276" w:lineRule="auto"/>
              <w:jc w:val="both"/>
              <w:rPr>
                <w:rFonts w:ascii="Tahoma" w:hAnsi="Tahoma" w:cs="Tahoma"/>
                <w:sz w:val="18"/>
                <w:szCs w:val="18"/>
              </w:rPr>
            </w:pPr>
            <w:r>
              <w:rPr>
                <w:rFonts w:ascii="Tahoma" w:hAnsi="Tahoma" w:cs="Tahoma"/>
                <w:bCs/>
                <w:sz w:val="18"/>
                <w:szCs w:val="18"/>
              </w:rPr>
              <w:t xml:space="preserve">                                 Hors Territoire         210,00€</w:t>
            </w:r>
            <w:r w:rsidRPr="006176FA">
              <w:rPr>
                <w:rFonts w:ascii="Tahoma" w:hAnsi="Tahoma" w:cs="Tahoma"/>
                <w:bCs/>
                <w:sz w:val="18"/>
                <w:szCs w:val="18"/>
              </w:rPr>
              <w:t xml:space="preserve">    </w:t>
            </w:r>
          </w:p>
          <w:p w:rsidR="00526F3C" w:rsidRDefault="00526F3C" w:rsidP="006F7DF9">
            <w:pPr>
              <w:tabs>
                <w:tab w:val="left" w:pos="3412"/>
                <w:tab w:val="left" w:pos="5593"/>
              </w:tabs>
              <w:spacing w:line="276" w:lineRule="auto"/>
              <w:jc w:val="both"/>
              <w:rPr>
                <w:rFonts w:ascii="Tahoma" w:hAnsi="Tahoma" w:cs="Tahoma"/>
                <w:sz w:val="18"/>
                <w:szCs w:val="18"/>
              </w:rPr>
            </w:pPr>
            <w:r>
              <w:rPr>
                <w:rFonts w:ascii="Tahoma" w:hAnsi="Tahoma" w:cs="Tahoma"/>
                <w:sz w:val="18"/>
                <w:szCs w:val="18"/>
              </w:rPr>
              <w:t xml:space="preserve">                                 Tarif Réduit             120,00€</w:t>
            </w:r>
          </w:p>
          <w:p w:rsidR="006F7DF9" w:rsidRDefault="006F7DF9" w:rsidP="006F7DF9">
            <w:pPr>
              <w:tabs>
                <w:tab w:val="left" w:pos="3412"/>
                <w:tab w:val="left" w:pos="5593"/>
              </w:tabs>
              <w:spacing w:line="276" w:lineRule="auto"/>
              <w:jc w:val="both"/>
              <w:rPr>
                <w:rFonts w:ascii="Tahoma" w:hAnsi="Tahoma" w:cs="Tahoma"/>
                <w:sz w:val="18"/>
                <w:szCs w:val="18"/>
              </w:rPr>
            </w:pPr>
          </w:p>
          <w:p w:rsidR="006F7DF9" w:rsidRDefault="006F7DF9" w:rsidP="006F7DF9">
            <w:pPr>
              <w:tabs>
                <w:tab w:val="left" w:pos="3412"/>
                <w:tab w:val="left" w:pos="5593"/>
              </w:tabs>
              <w:spacing w:line="276" w:lineRule="auto"/>
              <w:jc w:val="both"/>
              <w:rPr>
                <w:rFonts w:ascii="Tahoma" w:hAnsi="Tahoma" w:cs="Tahoma"/>
                <w:sz w:val="18"/>
                <w:szCs w:val="18"/>
              </w:rPr>
            </w:pPr>
          </w:p>
          <w:p w:rsidR="005A2BB4" w:rsidRDefault="005A2BB4" w:rsidP="006F7DF9">
            <w:pPr>
              <w:tabs>
                <w:tab w:val="left" w:pos="3412"/>
                <w:tab w:val="left" w:pos="5593"/>
              </w:tabs>
              <w:spacing w:line="276" w:lineRule="auto"/>
              <w:jc w:val="both"/>
              <w:rPr>
                <w:rFonts w:ascii="Tahoma" w:hAnsi="Tahoma" w:cs="Tahoma"/>
                <w:sz w:val="18"/>
                <w:szCs w:val="18"/>
              </w:rPr>
            </w:pPr>
          </w:p>
          <w:p w:rsidR="005A2BB4" w:rsidRPr="00526F3C" w:rsidRDefault="005A2BB4" w:rsidP="006F7DF9">
            <w:pPr>
              <w:tabs>
                <w:tab w:val="left" w:pos="3412"/>
                <w:tab w:val="left" w:pos="5593"/>
              </w:tabs>
              <w:spacing w:line="276" w:lineRule="auto"/>
              <w:jc w:val="both"/>
              <w:rPr>
                <w:rFonts w:ascii="Tahoma" w:hAnsi="Tahoma" w:cs="Tahoma"/>
                <w:sz w:val="18"/>
                <w:szCs w:val="18"/>
              </w:rPr>
            </w:pPr>
          </w:p>
        </w:tc>
        <w:tc>
          <w:tcPr>
            <w:tcW w:w="5382" w:type="dxa"/>
          </w:tcPr>
          <w:p w:rsidR="0049006A" w:rsidRPr="0049006A" w:rsidRDefault="0049006A" w:rsidP="0049006A">
            <w:pPr>
              <w:tabs>
                <w:tab w:val="left" w:pos="2024"/>
                <w:tab w:val="left" w:pos="5593"/>
              </w:tabs>
              <w:spacing w:line="276" w:lineRule="auto"/>
              <w:ind w:left="357"/>
              <w:jc w:val="both"/>
              <w:rPr>
                <w:rFonts w:ascii="Tahoma" w:hAnsi="Tahoma" w:cs="Tahoma"/>
                <w:sz w:val="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6"/>
            </w:tblGrid>
            <w:tr w:rsidR="00706786" w:rsidRPr="00E21E20" w:rsidTr="000124E4">
              <w:tc>
                <w:tcPr>
                  <w:tcW w:w="5382" w:type="dxa"/>
                </w:tcPr>
                <w:p w:rsidR="00706786" w:rsidRPr="0049006A" w:rsidRDefault="00706786" w:rsidP="000124E4">
                  <w:pPr>
                    <w:tabs>
                      <w:tab w:val="left" w:pos="2024"/>
                      <w:tab w:val="left" w:pos="5593"/>
                    </w:tabs>
                    <w:spacing w:line="276" w:lineRule="auto"/>
                    <w:ind w:left="357"/>
                    <w:jc w:val="center"/>
                    <w:rPr>
                      <w:rFonts w:ascii="Tahoma" w:hAnsi="Tahoma" w:cs="Tahoma"/>
                      <w:sz w:val="8"/>
                      <w:szCs w:val="18"/>
                    </w:rPr>
                  </w:pPr>
                </w:p>
                <w:p w:rsidR="00715FB6" w:rsidRDefault="00706786" w:rsidP="00715FB6">
                  <w:pPr>
                    <w:tabs>
                      <w:tab w:val="left" w:pos="3412"/>
                      <w:tab w:val="left" w:pos="5593"/>
                    </w:tabs>
                    <w:spacing w:line="276" w:lineRule="auto"/>
                    <w:jc w:val="both"/>
                    <w:rPr>
                      <w:rFonts w:ascii="Tahoma" w:hAnsi="Tahoma" w:cs="Tahoma"/>
                      <w:sz w:val="18"/>
                      <w:szCs w:val="18"/>
                    </w:rPr>
                  </w:pPr>
                  <w:r>
                    <w:rPr>
                      <w:rFonts w:ascii="Tahoma" w:hAnsi="Tahoma" w:cs="Tahoma"/>
                      <w:sz w:val="18"/>
                      <w:szCs w:val="18"/>
                    </w:rPr>
                    <w:t xml:space="preserve">  </w:t>
                  </w:r>
                  <w:r w:rsidR="00715FB6">
                    <w:rPr>
                      <w:rFonts w:ascii="Tahoma" w:hAnsi="Tahoma" w:cs="Tahoma"/>
                      <w:sz w:val="18"/>
                      <w:szCs w:val="18"/>
                    </w:rPr>
                    <w:t xml:space="preserve">              </w:t>
                  </w:r>
                </w:p>
                <w:p w:rsidR="00715FB6" w:rsidRPr="00730195" w:rsidRDefault="00715FB6" w:rsidP="00715FB6">
                  <w:pPr>
                    <w:tabs>
                      <w:tab w:val="left" w:pos="3412"/>
                      <w:tab w:val="left" w:pos="5593"/>
                    </w:tabs>
                    <w:spacing w:line="276" w:lineRule="auto"/>
                    <w:jc w:val="both"/>
                    <w:rPr>
                      <w:rFonts w:ascii="Tahoma" w:hAnsi="Tahoma" w:cs="Tahoma"/>
                      <w:sz w:val="18"/>
                      <w:szCs w:val="18"/>
                    </w:rPr>
                  </w:pPr>
                  <w:r>
                    <w:rPr>
                      <w:rFonts w:ascii="Tahoma" w:hAnsi="Tahoma" w:cs="Tahoma"/>
                      <w:sz w:val="18"/>
                      <w:szCs w:val="18"/>
                    </w:rPr>
                    <w:t xml:space="preserve">                   </w:t>
                  </w:r>
                  <w:r w:rsidRPr="00730195">
                    <w:rPr>
                      <w:rFonts w:ascii="Tahoma" w:hAnsi="Tahoma" w:cs="Tahoma"/>
                      <w:sz w:val="18"/>
                      <w:szCs w:val="18"/>
                    </w:rPr>
                    <w:t xml:space="preserve">Mercredi           </w:t>
                  </w:r>
                  <w:r>
                    <w:rPr>
                      <w:rFonts w:ascii="Tahoma" w:hAnsi="Tahoma" w:cs="Tahoma"/>
                      <w:sz w:val="18"/>
                      <w:szCs w:val="18"/>
                    </w:rPr>
                    <w:sym w:font="Wingdings 2" w:char="F0A3"/>
                  </w:r>
                  <w:r>
                    <w:rPr>
                      <w:rFonts w:ascii="Tahoma" w:hAnsi="Tahoma" w:cs="Tahoma"/>
                      <w:sz w:val="18"/>
                      <w:szCs w:val="18"/>
                    </w:rPr>
                    <w:t xml:space="preserve">   </w:t>
                  </w:r>
                  <w:r w:rsidR="00556F07">
                    <w:rPr>
                      <w:rFonts w:ascii="Tahoma" w:hAnsi="Tahoma" w:cs="Tahoma"/>
                      <w:sz w:val="18"/>
                      <w:szCs w:val="18"/>
                    </w:rPr>
                    <w:t>15h15-16</w:t>
                  </w:r>
                  <w:r w:rsidRPr="00730195">
                    <w:rPr>
                      <w:rFonts w:ascii="Tahoma" w:hAnsi="Tahoma" w:cs="Tahoma"/>
                      <w:sz w:val="18"/>
                      <w:szCs w:val="18"/>
                    </w:rPr>
                    <w:t>h00</w:t>
                  </w:r>
                </w:p>
                <w:p w:rsidR="00715FB6" w:rsidRPr="00AE7C72" w:rsidRDefault="00715FB6" w:rsidP="00715FB6">
                  <w:pPr>
                    <w:tabs>
                      <w:tab w:val="left" w:pos="3412"/>
                      <w:tab w:val="left" w:pos="5593"/>
                    </w:tabs>
                    <w:spacing w:line="276" w:lineRule="auto"/>
                    <w:jc w:val="both"/>
                    <w:rPr>
                      <w:rFonts w:ascii="Tahoma" w:hAnsi="Tahoma" w:cs="Tahoma"/>
                      <w:sz w:val="18"/>
                      <w:szCs w:val="18"/>
                    </w:rPr>
                  </w:pPr>
                  <w:r>
                    <w:rPr>
                      <w:rFonts w:ascii="Tahoma" w:hAnsi="Tahoma" w:cs="Tahoma"/>
                      <w:sz w:val="18"/>
                      <w:szCs w:val="18"/>
                    </w:rPr>
                    <w:t xml:space="preserve">            </w:t>
                  </w:r>
                  <w:r w:rsidRPr="00AE7C72">
                    <w:rPr>
                      <w:rFonts w:ascii="Tahoma" w:hAnsi="Tahoma" w:cs="Tahoma"/>
                      <w:sz w:val="18"/>
                      <w:szCs w:val="18"/>
                    </w:rPr>
                    <w:t xml:space="preserve">                 </w:t>
                  </w:r>
                  <w:r>
                    <w:rPr>
                      <w:rFonts w:ascii="Tahoma" w:hAnsi="Tahoma" w:cs="Tahoma"/>
                      <w:sz w:val="18"/>
                      <w:szCs w:val="18"/>
                    </w:rPr>
                    <w:t xml:space="preserve">             </w:t>
                  </w:r>
                  <w:bookmarkStart w:id="0" w:name="_GoBack"/>
                  <w:bookmarkEnd w:id="0"/>
                </w:p>
                <w:p w:rsidR="00715FB6" w:rsidRDefault="00715FB6" w:rsidP="00715FB6">
                  <w:pPr>
                    <w:tabs>
                      <w:tab w:val="left" w:pos="3412"/>
                      <w:tab w:val="left" w:pos="5593"/>
                    </w:tabs>
                    <w:spacing w:line="276" w:lineRule="auto"/>
                    <w:jc w:val="both"/>
                    <w:rPr>
                      <w:rFonts w:ascii="Tahoma" w:hAnsi="Tahoma" w:cs="Tahoma"/>
                      <w:sz w:val="18"/>
                      <w:szCs w:val="18"/>
                    </w:rPr>
                  </w:pPr>
                </w:p>
                <w:p w:rsidR="006F7DF9" w:rsidRPr="006F510B" w:rsidRDefault="006F7DF9" w:rsidP="006F7DF9">
                  <w:pPr>
                    <w:tabs>
                      <w:tab w:val="left" w:pos="2024"/>
                      <w:tab w:val="left" w:pos="5593"/>
                    </w:tabs>
                    <w:spacing w:line="276" w:lineRule="auto"/>
                    <w:rPr>
                      <w:rFonts w:ascii="Tahoma" w:hAnsi="Tahoma" w:cs="Tahoma"/>
                      <w:sz w:val="18"/>
                      <w:szCs w:val="18"/>
                    </w:rPr>
                  </w:pPr>
                </w:p>
                <w:p w:rsidR="00706786" w:rsidRPr="006F510B" w:rsidRDefault="00706786" w:rsidP="000124E4">
                  <w:pPr>
                    <w:tabs>
                      <w:tab w:val="left" w:pos="3412"/>
                      <w:tab w:val="left" w:pos="5593"/>
                    </w:tabs>
                    <w:spacing w:line="276" w:lineRule="auto"/>
                    <w:rPr>
                      <w:rFonts w:ascii="Tahoma" w:hAnsi="Tahoma" w:cs="Tahoma"/>
                      <w:sz w:val="18"/>
                      <w:szCs w:val="18"/>
                    </w:rPr>
                  </w:pPr>
                </w:p>
              </w:tc>
            </w:tr>
          </w:tbl>
          <w:p w:rsidR="00706786" w:rsidRDefault="00706786" w:rsidP="00706786">
            <w:pPr>
              <w:tabs>
                <w:tab w:val="left" w:pos="318"/>
                <w:tab w:val="left" w:pos="5593"/>
              </w:tabs>
              <w:spacing w:line="276" w:lineRule="auto"/>
              <w:ind w:firstLine="709"/>
              <w:rPr>
                <w:rFonts w:ascii="Tahoma" w:hAnsi="Tahoma" w:cs="Tahoma"/>
                <w:b/>
                <w:sz w:val="18"/>
                <w:szCs w:val="18"/>
              </w:rPr>
            </w:pPr>
          </w:p>
          <w:p w:rsidR="00526F3C" w:rsidRDefault="00526F3C" w:rsidP="00526F3C">
            <w:pPr>
              <w:tabs>
                <w:tab w:val="left" w:pos="3412"/>
                <w:tab w:val="left" w:pos="5593"/>
              </w:tabs>
              <w:spacing w:line="276" w:lineRule="auto"/>
              <w:jc w:val="both"/>
              <w:rPr>
                <w:rFonts w:ascii="Tahoma" w:hAnsi="Tahoma" w:cs="Tahoma"/>
                <w:sz w:val="18"/>
                <w:szCs w:val="18"/>
              </w:rPr>
            </w:pPr>
          </w:p>
          <w:p w:rsidR="00526F3C" w:rsidRDefault="00526F3C" w:rsidP="00526F3C">
            <w:pPr>
              <w:tabs>
                <w:tab w:val="left" w:pos="3412"/>
                <w:tab w:val="left" w:pos="5593"/>
              </w:tabs>
              <w:spacing w:line="276" w:lineRule="auto"/>
              <w:jc w:val="both"/>
              <w:rPr>
                <w:rFonts w:ascii="Tahoma" w:hAnsi="Tahoma" w:cs="Tahoma"/>
                <w:sz w:val="18"/>
                <w:szCs w:val="18"/>
              </w:rPr>
            </w:pPr>
          </w:p>
          <w:p w:rsidR="00526F3C" w:rsidRPr="00526F3C" w:rsidRDefault="00526F3C" w:rsidP="00526F3C">
            <w:pPr>
              <w:tabs>
                <w:tab w:val="left" w:pos="3412"/>
                <w:tab w:val="left" w:pos="5593"/>
              </w:tabs>
              <w:spacing w:line="276" w:lineRule="auto"/>
              <w:jc w:val="both"/>
              <w:rPr>
                <w:rFonts w:ascii="Tahoma" w:hAnsi="Tahoma" w:cs="Tahoma"/>
                <w:sz w:val="18"/>
                <w:szCs w:val="18"/>
              </w:rPr>
            </w:pPr>
          </w:p>
        </w:tc>
      </w:tr>
    </w:tbl>
    <w:p w:rsidR="00D46984" w:rsidRPr="00CC1CA6" w:rsidRDefault="00D46984" w:rsidP="003B1162">
      <w:pPr>
        <w:tabs>
          <w:tab w:val="left" w:pos="5593"/>
        </w:tabs>
        <w:spacing w:line="276" w:lineRule="auto"/>
        <w:jc w:val="both"/>
        <w:rPr>
          <w:rFonts w:ascii="Tahoma" w:hAnsi="Tahoma" w:cs="Tahoma"/>
          <w:sz w:val="14"/>
          <w:szCs w:val="18"/>
        </w:rPr>
      </w:pPr>
    </w:p>
    <w:p w:rsidR="0070258D" w:rsidRPr="00AD0A27" w:rsidRDefault="0070258D" w:rsidP="00AD0A27">
      <w:pPr>
        <w:shd w:val="clear" w:color="auto" w:fill="00B0F0"/>
        <w:tabs>
          <w:tab w:val="left" w:leader="dot" w:pos="7258"/>
        </w:tabs>
        <w:spacing w:line="240" w:lineRule="auto"/>
        <w:jc w:val="center"/>
        <w:outlineLvl w:val="0"/>
        <w:rPr>
          <w:rFonts w:ascii="Tahoma" w:hAnsi="Tahoma" w:cs="Tahoma"/>
          <w:b/>
          <w:color w:val="FFFFFF"/>
          <w:sz w:val="22"/>
          <w:szCs w:val="22"/>
        </w:rPr>
      </w:pPr>
      <w:r w:rsidRPr="00931CE5">
        <w:rPr>
          <w:rFonts w:ascii="Tahoma" w:hAnsi="Tahoma" w:cs="Tahoma"/>
          <w:b/>
          <w:color w:val="FFFFFF"/>
          <w:sz w:val="22"/>
          <w:szCs w:val="22"/>
        </w:rPr>
        <w:t>AUTORISATION</w:t>
      </w:r>
      <w:r w:rsidR="00482E3F">
        <w:rPr>
          <w:rFonts w:ascii="Tahoma" w:hAnsi="Tahoma" w:cs="Tahoma"/>
          <w:b/>
          <w:color w:val="FFFFFF"/>
          <w:sz w:val="22"/>
          <w:szCs w:val="22"/>
        </w:rPr>
        <w:t xml:space="preserve"> </w:t>
      </w:r>
    </w:p>
    <w:p w:rsidR="00371F7C" w:rsidRPr="00310CA1" w:rsidRDefault="00BA20FB" w:rsidP="00666DD4">
      <w:pPr>
        <w:tabs>
          <w:tab w:val="right" w:leader="dot" w:pos="4820"/>
        </w:tabs>
        <w:spacing w:before="120" w:line="276" w:lineRule="auto"/>
        <w:jc w:val="both"/>
        <w:rPr>
          <w:rFonts w:ascii="Tahoma" w:hAnsi="Tahoma" w:cs="Tahoma"/>
          <w:iCs/>
          <w:sz w:val="18"/>
          <w:szCs w:val="18"/>
        </w:rPr>
      </w:pPr>
      <w:r w:rsidRPr="00310CA1">
        <w:rPr>
          <w:rFonts w:ascii="Tahoma" w:hAnsi="Tahoma" w:cs="Tahoma"/>
          <w:sz w:val="18"/>
          <w:szCs w:val="18"/>
        </w:rPr>
        <w:t>Je soussigné</w:t>
      </w:r>
      <w:r w:rsidR="009477FF" w:rsidRPr="00310CA1">
        <w:rPr>
          <w:rFonts w:ascii="Tahoma" w:hAnsi="Tahoma" w:cs="Tahoma"/>
          <w:sz w:val="18"/>
          <w:szCs w:val="18"/>
        </w:rPr>
        <w:t>(e)</w:t>
      </w:r>
      <w:proofErr w:type="gramStart"/>
      <w:r w:rsidRPr="00310CA1">
        <w:rPr>
          <w:rFonts w:ascii="Tahoma" w:hAnsi="Tahoma" w:cs="Tahoma"/>
          <w:sz w:val="18"/>
          <w:szCs w:val="18"/>
        </w:rPr>
        <w:t xml:space="preserve">, </w:t>
      </w:r>
      <w:r w:rsidRPr="00310CA1">
        <w:rPr>
          <w:rFonts w:ascii="Tahoma" w:hAnsi="Tahoma" w:cs="Tahoma"/>
          <w:sz w:val="18"/>
          <w:szCs w:val="18"/>
        </w:rPr>
        <w:tab/>
      </w:r>
      <w:r w:rsidR="00403D2A">
        <w:rPr>
          <w:rFonts w:ascii="Tahoma" w:hAnsi="Tahoma" w:cs="Tahoma"/>
          <w:sz w:val="18"/>
          <w:szCs w:val="18"/>
        </w:rPr>
        <w:t>,</w:t>
      </w:r>
      <w:proofErr w:type="gramEnd"/>
      <w:r w:rsidR="002C3FA9" w:rsidRPr="00310CA1">
        <w:rPr>
          <w:rFonts w:ascii="Tahoma" w:hAnsi="Tahoma" w:cs="Tahoma"/>
          <w:iCs/>
          <w:sz w:val="18"/>
          <w:szCs w:val="18"/>
        </w:rPr>
        <w:tab/>
      </w:r>
      <w:r w:rsidR="00371F7C" w:rsidRPr="00310CA1">
        <w:rPr>
          <w:rFonts w:ascii="Tahoma" w:hAnsi="Tahoma" w:cs="Tahoma"/>
          <w:sz w:val="18"/>
          <w:szCs w:val="18"/>
        </w:rPr>
        <w:t xml:space="preserve">certifie avoir pris connaissance </w:t>
      </w:r>
      <w:r w:rsidR="007132A0">
        <w:rPr>
          <w:rFonts w:ascii="Tahoma" w:hAnsi="Tahoma" w:cs="Tahoma"/>
          <w:sz w:val="18"/>
          <w:szCs w:val="18"/>
        </w:rPr>
        <w:t xml:space="preserve">du Règlement intérieur du centre aquatique </w:t>
      </w:r>
      <w:r w:rsidR="00371F7C" w:rsidRPr="00310CA1">
        <w:rPr>
          <w:rFonts w:ascii="Tahoma" w:hAnsi="Tahoma" w:cs="Tahoma"/>
          <w:sz w:val="18"/>
          <w:szCs w:val="18"/>
        </w:rPr>
        <w:t xml:space="preserve">et accepté </w:t>
      </w:r>
      <w:r w:rsidR="007132A0">
        <w:rPr>
          <w:rFonts w:ascii="Tahoma" w:hAnsi="Tahoma" w:cs="Tahoma"/>
          <w:sz w:val="18"/>
          <w:szCs w:val="18"/>
        </w:rPr>
        <w:t>le Règlement spécifique de l’activité</w:t>
      </w:r>
      <w:r w:rsidR="0025757F" w:rsidRPr="00310CA1">
        <w:rPr>
          <w:rFonts w:ascii="Tahoma" w:hAnsi="Tahoma" w:cs="Tahoma"/>
          <w:iCs/>
          <w:sz w:val="18"/>
          <w:szCs w:val="18"/>
        </w:rPr>
        <w:t xml:space="preserve"> </w:t>
      </w:r>
      <w:r w:rsidR="0070258D" w:rsidRPr="00310CA1">
        <w:rPr>
          <w:rFonts w:ascii="Tahoma" w:hAnsi="Tahoma" w:cs="Tahoma"/>
          <w:sz w:val="18"/>
          <w:szCs w:val="18"/>
        </w:rPr>
        <w:t>(voir au dos)</w:t>
      </w:r>
      <w:r w:rsidR="00371F7C" w:rsidRPr="00310CA1">
        <w:rPr>
          <w:rFonts w:ascii="Tahoma" w:hAnsi="Tahoma" w:cs="Tahoma"/>
          <w:sz w:val="18"/>
          <w:szCs w:val="18"/>
        </w:rPr>
        <w:t>.</w:t>
      </w:r>
    </w:p>
    <w:p w:rsidR="00EA027D" w:rsidRPr="00310CA1" w:rsidRDefault="00EA027D" w:rsidP="00666DD4">
      <w:pPr>
        <w:tabs>
          <w:tab w:val="left" w:pos="5593"/>
        </w:tabs>
        <w:spacing w:line="264" w:lineRule="auto"/>
        <w:jc w:val="both"/>
        <w:rPr>
          <w:rFonts w:ascii="Tahoma" w:hAnsi="Tahoma" w:cs="Tahoma"/>
          <w:sz w:val="18"/>
          <w:szCs w:val="18"/>
        </w:rPr>
      </w:pPr>
      <w:r w:rsidRPr="00310CA1">
        <w:rPr>
          <w:rFonts w:ascii="Tahoma" w:hAnsi="Tahoma" w:cs="Tahoma"/>
          <w:bCs/>
          <w:sz w:val="18"/>
          <w:szCs w:val="18"/>
        </w:rPr>
        <w:sym w:font="Wingdings" w:char="F0A8"/>
      </w:r>
      <w:r w:rsidR="000D74CB" w:rsidRPr="00310CA1">
        <w:rPr>
          <w:rFonts w:ascii="Tahoma" w:hAnsi="Tahoma" w:cs="Tahoma"/>
          <w:bCs/>
          <w:sz w:val="18"/>
          <w:szCs w:val="18"/>
        </w:rPr>
        <w:t xml:space="preserve"> </w:t>
      </w:r>
      <w:r w:rsidR="00FC1DB0" w:rsidRPr="00310CA1">
        <w:rPr>
          <w:rFonts w:ascii="Tahoma" w:hAnsi="Tahoma" w:cs="Tahoma"/>
          <w:sz w:val="18"/>
          <w:szCs w:val="18"/>
        </w:rPr>
        <w:t>Accepte</w:t>
      </w:r>
      <w:r w:rsidRPr="00310CA1">
        <w:rPr>
          <w:rFonts w:ascii="Tahoma" w:hAnsi="Tahoma" w:cs="Tahoma"/>
          <w:sz w:val="18"/>
          <w:szCs w:val="18"/>
        </w:rPr>
        <w:t xml:space="preserve"> de recevoir des informations de la part </w:t>
      </w:r>
      <w:r w:rsidR="00EE2D44">
        <w:rPr>
          <w:rFonts w:ascii="Tahoma" w:hAnsi="Tahoma" w:cs="Tahoma"/>
          <w:iCs/>
          <w:sz w:val="18"/>
          <w:szCs w:val="18"/>
        </w:rPr>
        <w:t>d’Est Ensemble</w:t>
      </w:r>
      <w:r w:rsidR="004C5DE6" w:rsidRPr="00310CA1">
        <w:rPr>
          <w:rFonts w:ascii="Tahoma" w:hAnsi="Tahoma" w:cs="Tahoma"/>
          <w:sz w:val="18"/>
          <w:szCs w:val="18"/>
        </w:rPr>
        <w:t>.</w:t>
      </w:r>
    </w:p>
    <w:p w:rsidR="002E6117" w:rsidRPr="00310CA1" w:rsidRDefault="00482E3F" w:rsidP="00666DD4">
      <w:pPr>
        <w:tabs>
          <w:tab w:val="left" w:pos="5593"/>
        </w:tabs>
        <w:spacing w:line="264" w:lineRule="auto"/>
        <w:jc w:val="both"/>
        <w:rPr>
          <w:rFonts w:ascii="Tahoma" w:hAnsi="Tahoma" w:cs="Tahoma"/>
          <w:sz w:val="18"/>
          <w:szCs w:val="18"/>
        </w:rPr>
      </w:pPr>
      <w:r w:rsidRPr="00310CA1">
        <w:rPr>
          <w:rFonts w:ascii="Tahoma" w:hAnsi="Tahoma" w:cs="Tahoma"/>
          <w:sz w:val="18"/>
          <w:szCs w:val="18"/>
        </w:rPr>
        <w:sym w:font="Wingdings" w:char="F0A8"/>
      </w:r>
      <w:r w:rsidR="000D74CB" w:rsidRPr="00310CA1">
        <w:rPr>
          <w:rFonts w:ascii="Tahoma" w:hAnsi="Tahoma" w:cs="Tahoma"/>
          <w:sz w:val="18"/>
          <w:szCs w:val="18"/>
        </w:rPr>
        <w:t xml:space="preserve"> </w:t>
      </w:r>
      <w:r w:rsidR="00FC1DB0" w:rsidRPr="00310CA1">
        <w:rPr>
          <w:rFonts w:ascii="Tahoma" w:hAnsi="Tahoma" w:cs="Tahoma"/>
          <w:sz w:val="18"/>
          <w:szCs w:val="18"/>
        </w:rPr>
        <w:t>Accepte</w:t>
      </w:r>
      <w:r w:rsidR="000D74CB" w:rsidRPr="00310CA1">
        <w:rPr>
          <w:rFonts w:ascii="Tahoma" w:hAnsi="Tahoma" w:cs="Tahoma"/>
          <w:sz w:val="18"/>
          <w:szCs w:val="18"/>
        </w:rPr>
        <w:t xml:space="preserve"> </w:t>
      </w:r>
      <w:r w:rsidR="003B1162" w:rsidRPr="00310CA1">
        <w:rPr>
          <w:rFonts w:ascii="Tahoma" w:hAnsi="Tahoma" w:cs="Tahoma"/>
          <w:sz w:val="18"/>
          <w:szCs w:val="18"/>
        </w:rPr>
        <w:t>d’</w:t>
      </w:r>
      <w:r w:rsidR="000D74CB" w:rsidRPr="00310CA1">
        <w:rPr>
          <w:rFonts w:ascii="Tahoma" w:hAnsi="Tahoma" w:cs="Tahoma"/>
          <w:sz w:val="18"/>
          <w:szCs w:val="18"/>
        </w:rPr>
        <w:t xml:space="preserve">être pris en photo par </w:t>
      </w:r>
      <w:r w:rsidR="00BC6AB0">
        <w:rPr>
          <w:rFonts w:ascii="Tahoma" w:hAnsi="Tahoma" w:cs="Tahoma"/>
          <w:iCs/>
          <w:sz w:val="18"/>
          <w:szCs w:val="18"/>
        </w:rPr>
        <w:t>le centre aquatique</w:t>
      </w:r>
      <w:r w:rsidR="00CF436B" w:rsidRPr="00310CA1">
        <w:rPr>
          <w:rFonts w:ascii="Tahoma" w:hAnsi="Tahoma" w:cs="Tahoma"/>
          <w:iCs/>
          <w:sz w:val="18"/>
          <w:szCs w:val="18"/>
        </w:rPr>
        <w:t xml:space="preserve"> </w:t>
      </w:r>
      <w:r w:rsidR="000D74CB" w:rsidRPr="00310CA1">
        <w:rPr>
          <w:rFonts w:ascii="Tahoma" w:hAnsi="Tahoma" w:cs="Tahoma"/>
          <w:sz w:val="18"/>
          <w:szCs w:val="18"/>
        </w:rPr>
        <w:t xml:space="preserve">et cède tous mes droits d’utilisation de ces photographies à </w:t>
      </w:r>
      <w:r w:rsidR="00EE2D44">
        <w:rPr>
          <w:rFonts w:ascii="Tahoma" w:hAnsi="Tahoma" w:cs="Tahoma"/>
          <w:sz w:val="18"/>
          <w:szCs w:val="18"/>
        </w:rPr>
        <w:t>Est Ensemble</w:t>
      </w:r>
      <w:r w:rsidR="00310CA1">
        <w:rPr>
          <w:rFonts w:ascii="Tahoma" w:hAnsi="Tahoma" w:cs="Tahoma"/>
          <w:sz w:val="18"/>
          <w:szCs w:val="18"/>
        </w:rPr>
        <w:t>, laquelle</w:t>
      </w:r>
      <w:r w:rsidR="000D74CB" w:rsidRPr="00310CA1">
        <w:rPr>
          <w:rFonts w:ascii="Tahoma" w:hAnsi="Tahoma" w:cs="Tahoma"/>
          <w:sz w:val="18"/>
          <w:szCs w:val="18"/>
        </w:rPr>
        <w:t xml:space="preserve"> </w:t>
      </w:r>
      <w:r w:rsidR="00310CA1">
        <w:rPr>
          <w:rFonts w:ascii="Tahoma" w:hAnsi="Tahoma" w:cs="Tahoma"/>
          <w:sz w:val="18"/>
          <w:szCs w:val="18"/>
        </w:rPr>
        <w:t>sera</w:t>
      </w:r>
      <w:r w:rsidR="000D74CB" w:rsidRPr="00310CA1">
        <w:rPr>
          <w:rFonts w:ascii="Tahoma" w:hAnsi="Tahoma" w:cs="Tahoma"/>
          <w:sz w:val="18"/>
          <w:szCs w:val="18"/>
        </w:rPr>
        <w:t xml:space="preserve"> en mesure de les utiliser selon leur convenance sur tous leurs supports de communication sans limites ni de temps ni de lieu.</w:t>
      </w:r>
    </w:p>
    <w:p w:rsidR="00A83D38" w:rsidRDefault="00760950" w:rsidP="00A83D38">
      <w:pPr>
        <w:tabs>
          <w:tab w:val="left" w:leader="dot" w:pos="1980"/>
          <w:tab w:val="left" w:leader="dot" w:pos="3600"/>
          <w:tab w:val="right" w:pos="9072"/>
        </w:tabs>
        <w:spacing w:line="360" w:lineRule="auto"/>
        <w:rPr>
          <w:rFonts w:ascii="Tahoma" w:hAnsi="Tahoma" w:cs="Tahoma"/>
          <w:sz w:val="18"/>
          <w:szCs w:val="18"/>
        </w:rPr>
      </w:pPr>
      <w:r>
        <w:rPr>
          <w:rFonts w:ascii="Tahoma" w:hAnsi="Tahoma" w:cs="Tahoma"/>
          <w:noProof/>
          <w:sz w:val="16"/>
          <w:szCs w:val="18"/>
        </w:rPr>
        <mc:AlternateContent>
          <mc:Choice Requires="wps">
            <w:drawing>
              <wp:anchor distT="0" distB="0" distL="114300" distR="114300" simplePos="0" relativeHeight="251659264" behindDoc="0" locked="0" layoutInCell="1" allowOverlap="1">
                <wp:simplePos x="0" y="0"/>
                <wp:positionH relativeFrom="column">
                  <wp:posOffset>2964180</wp:posOffset>
                </wp:positionH>
                <wp:positionV relativeFrom="paragraph">
                  <wp:posOffset>59055</wp:posOffset>
                </wp:positionV>
                <wp:extent cx="3853180" cy="729615"/>
                <wp:effectExtent l="9525" t="8255" r="1397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180" cy="729615"/>
                        </a:xfrm>
                        <a:prstGeom prst="rect">
                          <a:avLst/>
                        </a:prstGeom>
                        <a:solidFill>
                          <a:srgbClr val="FFFFFF"/>
                        </a:solidFill>
                        <a:ln w="3175">
                          <a:solidFill>
                            <a:srgbClr val="7F7F7F"/>
                          </a:solidFill>
                          <a:miter lim="800000"/>
                          <a:headEnd/>
                          <a:tailEnd/>
                        </a:ln>
                      </wps:spPr>
                      <wps:txbx>
                        <w:txbxContent>
                          <w:p w:rsidR="00526F3C" w:rsidRPr="00C42362" w:rsidRDefault="00526F3C" w:rsidP="00A83D38">
                            <w:pPr>
                              <w:tabs>
                                <w:tab w:val="left" w:leader="dot" w:pos="1980"/>
                                <w:tab w:val="left" w:leader="dot" w:pos="3600"/>
                                <w:tab w:val="right" w:pos="9072"/>
                              </w:tabs>
                              <w:spacing w:line="360" w:lineRule="auto"/>
                              <w:jc w:val="center"/>
                              <w:rPr>
                                <w:rFonts w:ascii="Tahoma" w:hAnsi="Tahoma" w:cs="Tahoma"/>
                                <w:sz w:val="16"/>
                                <w:szCs w:val="16"/>
                              </w:rPr>
                            </w:pPr>
                            <w:r w:rsidRPr="00C42362">
                              <w:rPr>
                                <w:rFonts w:ascii="Tahoma" w:hAnsi="Tahoma" w:cs="Tahoma"/>
                                <w:sz w:val="16"/>
                                <w:szCs w:val="16"/>
                              </w:rPr>
                              <w:t>Signature précédée de la mention "Lu et Approuvé"</w:t>
                            </w:r>
                          </w:p>
                          <w:p w:rsidR="00526F3C" w:rsidRDefault="00526F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33.4pt;margin-top:4.65pt;width:303.4pt;height:5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" strokecolor="#7f7f7f" strokeweight=".25pt">
                <v:textbox>
                  <w:txbxContent>
                    <w:p w:rsidR="00526F3C" w:rsidRPr="00C42362" w:rsidRDefault="00526F3C" w:rsidP="00A83D38">
                      <w:pPr>
                        <w:tabs>
                          <w:tab w:val="left" w:leader="dot" w:pos="1980"/>
                          <w:tab w:val="left" w:leader="dot" w:pos="3600"/>
                          <w:tab w:val="right" w:pos="9072"/>
                        </w:tabs>
                        <w:spacing w:line="360" w:lineRule="auto"/>
                        <w:jc w:val="center"/>
                        <w:rPr>
                          <w:rFonts w:ascii="Tahoma" w:hAnsi="Tahoma" w:cs="Tahoma"/>
                          <w:sz w:val="16"/>
                          <w:szCs w:val="16"/>
                        </w:rPr>
                      </w:pPr>
                      <w:r w:rsidRPr="00C42362">
                        <w:rPr>
                          <w:rFonts w:ascii="Tahoma" w:hAnsi="Tahoma" w:cs="Tahoma"/>
                          <w:sz w:val="16"/>
                          <w:szCs w:val="16"/>
                        </w:rPr>
                        <w:t>Signature précédée de la mention "Lu et Approuvé"</w:t>
                      </w:r>
                    </w:p>
                    <w:p w:rsidR="00526F3C" w:rsidRDefault="00526F3C"/>
                  </w:txbxContent>
                </v:textbox>
              </v:shape>
            </w:pict>
          </mc:Fallback>
        </mc:AlternateContent>
      </w:r>
    </w:p>
    <w:p w:rsidR="00CD648D" w:rsidRDefault="0070258D" w:rsidP="00CF2CFC">
      <w:pPr>
        <w:tabs>
          <w:tab w:val="left" w:leader="dot" w:pos="4395"/>
          <w:tab w:val="right" w:pos="9072"/>
        </w:tabs>
        <w:spacing w:after="120" w:line="360" w:lineRule="auto"/>
        <w:rPr>
          <w:rFonts w:ascii="Tahoma" w:hAnsi="Tahoma" w:cs="Tahoma"/>
          <w:sz w:val="18"/>
          <w:szCs w:val="18"/>
        </w:rPr>
      </w:pPr>
      <w:r w:rsidRPr="00220AE9">
        <w:rPr>
          <w:rFonts w:ascii="Tahoma" w:hAnsi="Tahoma" w:cs="Tahoma"/>
          <w:sz w:val="18"/>
          <w:szCs w:val="18"/>
        </w:rPr>
        <w:t xml:space="preserve">Fait à </w:t>
      </w:r>
      <w:r w:rsidRPr="00220AE9">
        <w:rPr>
          <w:rFonts w:ascii="Tahoma" w:hAnsi="Tahoma" w:cs="Tahoma"/>
          <w:sz w:val="18"/>
          <w:szCs w:val="18"/>
        </w:rPr>
        <w:tab/>
      </w:r>
      <w:r w:rsidR="00CD648D">
        <w:rPr>
          <w:rFonts w:ascii="Tahoma" w:hAnsi="Tahoma" w:cs="Tahoma"/>
          <w:sz w:val="18"/>
          <w:szCs w:val="18"/>
        </w:rPr>
        <w:tab/>
      </w:r>
      <w:r w:rsidRPr="00220AE9">
        <w:rPr>
          <w:rFonts w:ascii="Tahoma" w:hAnsi="Tahoma" w:cs="Tahoma"/>
          <w:sz w:val="18"/>
          <w:szCs w:val="18"/>
        </w:rPr>
        <w:t>,</w:t>
      </w:r>
    </w:p>
    <w:p w:rsidR="00A83D38" w:rsidRDefault="0070258D" w:rsidP="00C42362">
      <w:pPr>
        <w:tabs>
          <w:tab w:val="left" w:leader="dot" w:pos="2410"/>
          <w:tab w:val="left" w:leader="dot" w:pos="4395"/>
          <w:tab w:val="right" w:pos="9072"/>
        </w:tabs>
        <w:spacing w:line="360" w:lineRule="auto"/>
        <w:rPr>
          <w:rFonts w:ascii="Tahoma" w:hAnsi="Tahoma" w:cs="Tahoma"/>
          <w:sz w:val="18"/>
          <w:szCs w:val="18"/>
        </w:rPr>
      </w:pPr>
      <w:proofErr w:type="gramStart"/>
      <w:r w:rsidRPr="00220AE9">
        <w:rPr>
          <w:rFonts w:ascii="Tahoma" w:hAnsi="Tahoma" w:cs="Tahoma"/>
          <w:sz w:val="18"/>
          <w:szCs w:val="18"/>
        </w:rPr>
        <w:t>le</w:t>
      </w:r>
      <w:proofErr w:type="gramEnd"/>
      <w:r w:rsidR="00CD648D">
        <w:rPr>
          <w:rFonts w:ascii="Tahoma" w:hAnsi="Tahoma" w:cs="Tahoma"/>
          <w:sz w:val="18"/>
          <w:szCs w:val="18"/>
        </w:rPr>
        <w:t xml:space="preserve"> </w:t>
      </w:r>
      <w:r w:rsidR="00CD648D">
        <w:rPr>
          <w:rFonts w:ascii="Tahoma" w:hAnsi="Tahoma" w:cs="Tahoma"/>
          <w:sz w:val="18"/>
          <w:szCs w:val="18"/>
        </w:rPr>
        <w:tab/>
        <w:t xml:space="preserve"> </w:t>
      </w:r>
    </w:p>
    <w:p w:rsidR="00CD648D" w:rsidRDefault="00CD648D" w:rsidP="00C42362">
      <w:pPr>
        <w:tabs>
          <w:tab w:val="left" w:pos="5593"/>
        </w:tabs>
        <w:spacing w:line="360" w:lineRule="auto"/>
        <w:rPr>
          <w:rFonts w:ascii="Tahoma" w:hAnsi="Tahoma" w:cs="Tahoma"/>
          <w:b/>
          <w:bCs/>
          <w:sz w:val="18"/>
          <w:szCs w:val="18"/>
        </w:rPr>
      </w:pPr>
    </w:p>
    <w:p w:rsidR="003E4BEC" w:rsidRDefault="003E4BEC" w:rsidP="00C42362">
      <w:pPr>
        <w:tabs>
          <w:tab w:val="left" w:pos="5593"/>
        </w:tabs>
        <w:spacing w:line="360" w:lineRule="auto"/>
        <w:rPr>
          <w:rFonts w:ascii="Tahoma" w:hAnsi="Tahoma" w:cs="Tahoma"/>
          <w:b/>
          <w:bCs/>
          <w:sz w:val="18"/>
          <w:szCs w:val="18"/>
        </w:rPr>
        <w:sectPr w:rsidR="003E4BEC" w:rsidSect="00CC1CA6">
          <w:headerReference w:type="first" r:id="rId10"/>
          <w:pgSz w:w="11907" w:h="16840" w:code="9"/>
          <w:pgMar w:top="-613" w:right="567" w:bottom="737" w:left="567" w:header="426" w:footer="680" w:gutter="0"/>
          <w:cols w:space="708"/>
          <w:titlePg/>
          <w:docGrid w:linePitch="360"/>
        </w:sectPr>
      </w:pPr>
    </w:p>
    <w:p w:rsidR="00220AE9" w:rsidRPr="00A460D0" w:rsidRDefault="00220AE9" w:rsidP="00A460D0">
      <w:pPr>
        <w:shd w:val="clear" w:color="auto" w:fill="00B0F0"/>
        <w:tabs>
          <w:tab w:val="left" w:leader="dot" w:pos="7258"/>
        </w:tabs>
        <w:spacing w:line="240" w:lineRule="auto"/>
        <w:jc w:val="center"/>
        <w:outlineLvl w:val="0"/>
        <w:rPr>
          <w:rFonts w:ascii="Tahoma" w:hAnsi="Tahoma" w:cs="Tahoma"/>
          <w:b/>
          <w:color w:val="FFFFFF"/>
          <w:sz w:val="22"/>
          <w:szCs w:val="22"/>
        </w:rPr>
      </w:pPr>
      <w:r w:rsidRPr="00931CE5">
        <w:rPr>
          <w:rFonts w:ascii="Tahoma" w:hAnsi="Tahoma" w:cs="Tahoma"/>
          <w:b/>
          <w:color w:val="FFFFFF"/>
          <w:sz w:val="22"/>
          <w:szCs w:val="22"/>
        </w:rPr>
        <w:lastRenderedPageBreak/>
        <w:t xml:space="preserve">ELEMENTS A FOURNIR POUR </w:t>
      </w:r>
      <w:r w:rsidR="00F41672">
        <w:rPr>
          <w:rFonts w:ascii="Tahoma" w:hAnsi="Tahoma" w:cs="Tahoma"/>
          <w:b/>
          <w:color w:val="FFFFFF"/>
          <w:sz w:val="22"/>
          <w:szCs w:val="22"/>
        </w:rPr>
        <w:t>L’</w:t>
      </w:r>
      <w:r w:rsidRPr="00931CE5">
        <w:rPr>
          <w:rFonts w:ascii="Tahoma" w:hAnsi="Tahoma" w:cs="Tahoma"/>
          <w:b/>
          <w:color w:val="FFFFFF"/>
          <w:sz w:val="22"/>
          <w:szCs w:val="22"/>
        </w:rPr>
        <w:t>INSCRIPTION</w:t>
      </w:r>
    </w:p>
    <w:p w:rsidR="00017883" w:rsidRDefault="00017883" w:rsidP="00017883">
      <w:pPr>
        <w:tabs>
          <w:tab w:val="left" w:pos="5593"/>
        </w:tabs>
        <w:spacing w:before="120" w:line="264" w:lineRule="auto"/>
        <w:rPr>
          <w:rFonts w:ascii="Tahoma" w:hAnsi="Tahoma" w:cs="Tahoma"/>
          <w:bCs/>
          <w:sz w:val="18"/>
          <w:szCs w:val="18"/>
        </w:rPr>
      </w:pPr>
      <w:r>
        <w:rPr>
          <w:rFonts w:ascii="Tahoma" w:hAnsi="Tahoma" w:cs="Tahoma"/>
          <w:bCs/>
          <w:sz w:val="18"/>
          <w:szCs w:val="18"/>
        </w:rPr>
        <w:sym w:font="Wingdings" w:char="F0A8"/>
      </w:r>
      <w:r>
        <w:rPr>
          <w:rFonts w:ascii="Tahoma" w:hAnsi="Tahoma" w:cs="Tahoma"/>
          <w:bCs/>
          <w:sz w:val="18"/>
          <w:szCs w:val="18"/>
        </w:rPr>
        <w:t xml:space="preserve"> </w:t>
      </w:r>
      <w:r w:rsidRPr="00931CE5">
        <w:rPr>
          <w:rFonts w:ascii="Tahoma" w:hAnsi="Tahoma" w:cs="Tahoma"/>
          <w:bCs/>
          <w:sz w:val="18"/>
          <w:szCs w:val="18"/>
        </w:rPr>
        <w:t xml:space="preserve">Fiche d'inscription </w:t>
      </w:r>
      <w:r>
        <w:rPr>
          <w:rFonts w:ascii="Tahoma" w:hAnsi="Tahoma" w:cs="Tahoma"/>
          <w:bCs/>
          <w:sz w:val="18"/>
          <w:szCs w:val="18"/>
        </w:rPr>
        <w:t>a</w:t>
      </w:r>
      <w:r w:rsidRPr="00931CE5">
        <w:rPr>
          <w:rFonts w:ascii="Tahoma" w:hAnsi="Tahoma" w:cs="Tahoma"/>
          <w:bCs/>
          <w:sz w:val="18"/>
          <w:szCs w:val="18"/>
        </w:rPr>
        <w:t>bonnement activité complétée</w:t>
      </w:r>
    </w:p>
    <w:p w:rsidR="00017883" w:rsidRDefault="00017883" w:rsidP="00017883">
      <w:pPr>
        <w:tabs>
          <w:tab w:val="left" w:pos="5593"/>
        </w:tabs>
        <w:spacing w:line="264" w:lineRule="auto"/>
        <w:rPr>
          <w:rFonts w:ascii="Tahoma" w:hAnsi="Tahoma" w:cs="Tahoma"/>
          <w:bCs/>
          <w:sz w:val="18"/>
          <w:szCs w:val="18"/>
        </w:rPr>
      </w:pPr>
      <w:r>
        <w:rPr>
          <w:rFonts w:ascii="Tahoma" w:hAnsi="Tahoma" w:cs="Tahoma"/>
          <w:bCs/>
          <w:sz w:val="18"/>
          <w:szCs w:val="18"/>
        </w:rPr>
        <w:sym w:font="Wingdings" w:char="F0A8"/>
      </w:r>
      <w:r>
        <w:rPr>
          <w:rFonts w:ascii="Tahoma" w:hAnsi="Tahoma" w:cs="Tahoma"/>
          <w:bCs/>
          <w:sz w:val="18"/>
          <w:szCs w:val="18"/>
        </w:rPr>
        <w:t xml:space="preserve"> Justificatif de domicile (téléphone, électricité) datant de moins de 3 mois</w:t>
      </w:r>
    </w:p>
    <w:p w:rsidR="00017883" w:rsidRDefault="00017883" w:rsidP="00017883">
      <w:pPr>
        <w:tabs>
          <w:tab w:val="left" w:pos="5593"/>
        </w:tabs>
        <w:spacing w:line="264" w:lineRule="auto"/>
        <w:rPr>
          <w:rFonts w:ascii="Tahoma" w:hAnsi="Tahoma" w:cs="Tahoma"/>
          <w:bCs/>
          <w:sz w:val="18"/>
          <w:szCs w:val="18"/>
        </w:rPr>
      </w:pPr>
      <w:r>
        <w:rPr>
          <w:rFonts w:ascii="Tahoma" w:hAnsi="Tahoma" w:cs="Tahoma"/>
          <w:bCs/>
          <w:sz w:val="18"/>
          <w:szCs w:val="18"/>
        </w:rPr>
        <w:sym w:font="Wingdings" w:char="F0A8"/>
      </w:r>
      <w:r>
        <w:rPr>
          <w:rFonts w:ascii="Tahoma" w:hAnsi="Tahoma" w:cs="Tahoma"/>
          <w:bCs/>
          <w:sz w:val="18"/>
          <w:szCs w:val="18"/>
        </w:rPr>
        <w:t xml:space="preserve"> Copie pièce d'identité </w:t>
      </w:r>
    </w:p>
    <w:p w:rsidR="00017883" w:rsidRDefault="00017883" w:rsidP="00017883">
      <w:pPr>
        <w:tabs>
          <w:tab w:val="left" w:pos="5593"/>
        </w:tabs>
        <w:spacing w:line="264" w:lineRule="auto"/>
        <w:rPr>
          <w:rFonts w:ascii="Tahoma" w:hAnsi="Tahoma" w:cs="Tahoma"/>
          <w:bCs/>
          <w:sz w:val="18"/>
          <w:szCs w:val="18"/>
        </w:rPr>
      </w:pPr>
      <w:r>
        <w:rPr>
          <w:rFonts w:ascii="Tahoma" w:hAnsi="Tahoma" w:cs="Tahoma"/>
          <w:bCs/>
          <w:sz w:val="18"/>
          <w:szCs w:val="18"/>
        </w:rPr>
        <w:sym w:font="Wingdings" w:char="F0A8"/>
      </w:r>
      <w:r>
        <w:rPr>
          <w:rFonts w:ascii="Tahoma" w:hAnsi="Tahoma" w:cs="Tahoma"/>
          <w:bCs/>
          <w:sz w:val="18"/>
          <w:szCs w:val="18"/>
        </w:rPr>
        <w:t xml:space="preserve"> Attestation d’aptitude physique ou certificat médical</w:t>
      </w:r>
    </w:p>
    <w:p w:rsidR="00017883" w:rsidRDefault="00017883" w:rsidP="00017883">
      <w:pPr>
        <w:tabs>
          <w:tab w:val="left" w:pos="5593"/>
        </w:tabs>
        <w:spacing w:line="264" w:lineRule="auto"/>
        <w:rPr>
          <w:rFonts w:ascii="Tahoma" w:hAnsi="Tahoma" w:cs="Tahoma"/>
          <w:bCs/>
          <w:sz w:val="18"/>
          <w:szCs w:val="18"/>
        </w:rPr>
      </w:pPr>
      <w:r>
        <w:rPr>
          <w:rFonts w:ascii="Tahoma" w:hAnsi="Tahoma" w:cs="Tahoma"/>
          <w:bCs/>
          <w:sz w:val="18"/>
          <w:szCs w:val="18"/>
        </w:rPr>
        <w:sym w:font="Wingdings" w:char="F0A8"/>
      </w:r>
      <w:r>
        <w:rPr>
          <w:rFonts w:ascii="Tahoma" w:hAnsi="Tahoma" w:cs="Tahoma"/>
          <w:bCs/>
          <w:sz w:val="18"/>
          <w:szCs w:val="18"/>
        </w:rPr>
        <w:t xml:space="preserve"> </w:t>
      </w:r>
      <w:r w:rsidRPr="00931CE5">
        <w:rPr>
          <w:rFonts w:ascii="Tahoma" w:hAnsi="Tahoma" w:cs="Tahoma"/>
          <w:bCs/>
          <w:sz w:val="18"/>
          <w:szCs w:val="18"/>
        </w:rPr>
        <w:t>Photo d'identité</w:t>
      </w:r>
      <w:r>
        <w:rPr>
          <w:rFonts w:ascii="Tahoma" w:hAnsi="Tahoma" w:cs="Tahoma"/>
          <w:bCs/>
          <w:sz w:val="18"/>
          <w:szCs w:val="18"/>
        </w:rPr>
        <w:t xml:space="preserve"> de l’enfant</w:t>
      </w:r>
    </w:p>
    <w:p w:rsidR="00017883" w:rsidRDefault="00017883" w:rsidP="00017883">
      <w:pPr>
        <w:tabs>
          <w:tab w:val="left" w:pos="5593"/>
        </w:tabs>
        <w:spacing w:line="264" w:lineRule="auto"/>
        <w:rPr>
          <w:rFonts w:ascii="Tahoma" w:hAnsi="Tahoma" w:cs="Tahoma"/>
          <w:bCs/>
          <w:sz w:val="18"/>
          <w:szCs w:val="18"/>
        </w:rPr>
      </w:pPr>
    </w:p>
    <w:p w:rsidR="00017883" w:rsidRDefault="00017883" w:rsidP="00017883">
      <w:pPr>
        <w:tabs>
          <w:tab w:val="left" w:pos="5593"/>
        </w:tabs>
        <w:spacing w:line="264" w:lineRule="auto"/>
        <w:rPr>
          <w:rFonts w:ascii="Tahoma" w:hAnsi="Tahoma" w:cs="Tahoma"/>
          <w:bCs/>
          <w:sz w:val="18"/>
          <w:szCs w:val="18"/>
        </w:rPr>
      </w:pPr>
      <w:r w:rsidRPr="0056222E">
        <w:rPr>
          <w:rFonts w:ascii="Tahoma" w:hAnsi="Tahoma" w:cs="Tahoma"/>
          <w:bCs/>
          <w:sz w:val="18"/>
          <w:szCs w:val="18"/>
        </w:rPr>
        <w:t>*</w:t>
      </w:r>
      <w:r>
        <w:rPr>
          <w:rFonts w:ascii="Tahoma" w:hAnsi="Tahoma" w:cs="Tahoma"/>
          <w:bCs/>
          <w:sz w:val="18"/>
          <w:szCs w:val="18"/>
        </w:rPr>
        <w:t xml:space="preserve"> Pour les personnes bénéficiant d’un tarif réduit Est-Ensemble (étudiants, familles nombreuses, personnes retraités, chômeurs inscrits à Pôle emploi, RSA, ASS, personnes handicapés (taux d’incapacité d’au moins 80%), parent isolé allocation de solidarité spécifique, merci de bien vouloir apporter les justificatifs concernés. </w:t>
      </w:r>
    </w:p>
    <w:p w:rsidR="00017883" w:rsidRDefault="00017883" w:rsidP="00017883">
      <w:pPr>
        <w:tabs>
          <w:tab w:val="left" w:pos="5593"/>
        </w:tabs>
        <w:spacing w:line="264" w:lineRule="auto"/>
        <w:rPr>
          <w:rFonts w:ascii="Tahoma" w:hAnsi="Tahoma" w:cs="Tahoma"/>
          <w:bCs/>
          <w:sz w:val="18"/>
          <w:szCs w:val="18"/>
        </w:rPr>
      </w:pPr>
    </w:p>
    <w:p w:rsidR="00017883" w:rsidRDefault="00017883" w:rsidP="00017883">
      <w:pPr>
        <w:tabs>
          <w:tab w:val="left" w:leader="dot" w:pos="3969"/>
          <w:tab w:val="left" w:leader="dot" w:pos="5103"/>
          <w:tab w:val="left" w:leader="dot" w:pos="5812"/>
          <w:tab w:val="left" w:leader="dot" w:pos="6521"/>
        </w:tabs>
        <w:spacing w:line="360" w:lineRule="auto"/>
        <w:rPr>
          <w:rFonts w:ascii="Tahoma" w:hAnsi="Tahoma" w:cs="Tahoma"/>
          <w:sz w:val="20"/>
        </w:rPr>
      </w:pPr>
      <w:r w:rsidRPr="00EA027D">
        <w:rPr>
          <w:rFonts w:ascii="Tahoma" w:hAnsi="Tahoma" w:cs="Tahoma"/>
          <w:bCs/>
          <w:sz w:val="18"/>
          <w:szCs w:val="18"/>
        </w:rPr>
        <w:t>Inscrit par</w:t>
      </w:r>
      <w:r>
        <w:rPr>
          <w:rFonts w:ascii="Tahoma" w:hAnsi="Tahoma" w:cs="Tahoma"/>
          <w:bCs/>
          <w:sz w:val="18"/>
          <w:szCs w:val="18"/>
        </w:rPr>
        <w:t xml:space="preserve"> </w:t>
      </w:r>
      <w:r w:rsidRPr="00EA027D">
        <w:rPr>
          <w:rFonts w:ascii="Tahoma" w:hAnsi="Tahoma" w:cs="Tahoma"/>
          <w:bCs/>
          <w:sz w:val="18"/>
          <w:szCs w:val="18"/>
        </w:rPr>
        <w:tab/>
      </w:r>
      <w:r>
        <w:rPr>
          <w:rFonts w:ascii="Tahoma" w:hAnsi="Tahoma" w:cs="Tahoma"/>
          <w:bCs/>
          <w:sz w:val="18"/>
          <w:szCs w:val="18"/>
        </w:rPr>
        <w:t xml:space="preserve"> </w:t>
      </w:r>
      <w:r w:rsidRPr="00EA027D">
        <w:rPr>
          <w:rFonts w:ascii="Tahoma" w:hAnsi="Tahoma" w:cs="Tahoma"/>
          <w:bCs/>
          <w:sz w:val="18"/>
          <w:szCs w:val="18"/>
        </w:rPr>
        <w:t>Date</w:t>
      </w:r>
      <w:r>
        <w:rPr>
          <w:rFonts w:ascii="Tahoma" w:hAnsi="Tahoma" w:cs="Tahoma"/>
          <w:bCs/>
          <w:sz w:val="18"/>
          <w:szCs w:val="18"/>
        </w:rPr>
        <w:t xml:space="preserve"> </w:t>
      </w:r>
      <w:r>
        <w:rPr>
          <w:rFonts w:ascii="Tahoma" w:hAnsi="Tahoma" w:cs="Tahoma"/>
          <w:bCs/>
          <w:sz w:val="18"/>
          <w:szCs w:val="18"/>
        </w:rPr>
        <w:tab/>
        <w:t>/</w:t>
      </w:r>
      <w:r>
        <w:rPr>
          <w:rFonts w:ascii="Tahoma" w:hAnsi="Tahoma" w:cs="Tahoma"/>
          <w:bCs/>
          <w:sz w:val="18"/>
          <w:szCs w:val="18"/>
        </w:rPr>
        <w:tab/>
        <w:t>/</w:t>
      </w:r>
      <w:r>
        <w:rPr>
          <w:rFonts w:ascii="Tahoma" w:hAnsi="Tahoma" w:cs="Tahoma"/>
          <w:bCs/>
          <w:sz w:val="18"/>
          <w:szCs w:val="18"/>
        </w:rPr>
        <w:tab/>
      </w:r>
    </w:p>
    <w:p w:rsidR="003042CE" w:rsidRPr="00FE40C4" w:rsidRDefault="003042CE" w:rsidP="00FE40C4">
      <w:pPr>
        <w:tabs>
          <w:tab w:val="left" w:leader="dot" w:pos="3969"/>
          <w:tab w:val="left" w:leader="dot" w:pos="5103"/>
          <w:tab w:val="left" w:leader="dot" w:pos="5812"/>
          <w:tab w:val="left" w:leader="dot" w:pos="6521"/>
        </w:tabs>
        <w:spacing w:line="360" w:lineRule="auto"/>
        <w:rPr>
          <w:rFonts w:ascii="Tahoma" w:hAnsi="Tahoma" w:cs="Tahoma"/>
          <w:sz w:val="20"/>
        </w:rPr>
      </w:pPr>
    </w:p>
    <w:p w:rsidR="00220AE9" w:rsidRPr="00931CE5" w:rsidRDefault="00220AE9" w:rsidP="00B93A94">
      <w:pPr>
        <w:pBdr>
          <w:top w:val="single" w:sz="4" w:space="1" w:color="404040"/>
          <w:left w:val="single" w:sz="4" w:space="4" w:color="404040"/>
          <w:bottom w:val="single" w:sz="4" w:space="1" w:color="404040"/>
          <w:right w:val="single" w:sz="4" w:space="4" w:color="404040"/>
        </w:pBdr>
        <w:shd w:val="clear" w:color="auto" w:fill="808080"/>
        <w:tabs>
          <w:tab w:val="left" w:leader="dot" w:pos="7258"/>
        </w:tabs>
        <w:spacing w:line="240" w:lineRule="auto"/>
        <w:jc w:val="center"/>
        <w:outlineLvl w:val="0"/>
      </w:pPr>
      <w:r w:rsidRPr="00DA002F">
        <w:rPr>
          <w:rFonts w:ascii="Tahoma" w:hAnsi="Tahoma" w:cs="Tahoma"/>
          <w:b/>
          <w:color w:val="FFFFFF"/>
          <w:sz w:val="22"/>
          <w:szCs w:val="22"/>
        </w:rPr>
        <w:t>Réservé à l'administration</w:t>
      </w:r>
      <w:r w:rsidRPr="00931CE5">
        <w:t xml:space="preserve"> </w:t>
      </w:r>
    </w:p>
    <w:p w:rsidR="00931CE5" w:rsidRDefault="00DA002F" w:rsidP="00A3681B">
      <w:pPr>
        <w:pBdr>
          <w:top w:val="single" w:sz="4" w:space="1" w:color="404040"/>
          <w:left w:val="single" w:sz="4" w:space="4" w:color="404040"/>
          <w:bottom w:val="single" w:sz="4" w:space="1" w:color="404040"/>
          <w:right w:val="single" w:sz="4" w:space="4" w:color="404040"/>
        </w:pBdr>
        <w:tabs>
          <w:tab w:val="left" w:leader="dot" w:pos="3600"/>
          <w:tab w:val="left" w:leader="dot" w:pos="7258"/>
        </w:tabs>
        <w:spacing w:before="120" w:line="360" w:lineRule="auto"/>
        <w:rPr>
          <w:rFonts w:ascii="Tahoma" w:hAnsi="Tahoma" w:cs="Tahoma"/>
          <w:sz w:val="18"/>
          <w:szCs w:val="18"/>
        </w:rPr>
      </w:pPr>
      <w:r w:rsidRPr="00DA002F">
        <w:rPr>
          <w:rFonts w:ascii="Tahoma" w:hAnsi="Tahoma" w:cs="Tahoma"/>
          <w:sz w:val="18"/>
          <w:szCs w:val="18"/>
        </w:rPr>
        <w:t>Mode de règlement</w:t>
      </w:r>
    </w:p>
    <w:p w:rsidR="00CF2CFC" w:rsidRDefault="00DA002F" w:rsidP="00CF2CFC">
      <w:pPr>
        <w:pBdr>
          <w:top w:val="single" w:sz="4" w:space="1" w:color="404040"/>
          <w:left w:val="single" w:sz="4" w:space="4" w:color="404040"/>
          <w:bottom w:val="single" w:sz="4" w:space="1" w:color="404040"/>
          <w:right w:val="single" w:sz="4" w:space="4" w:color="404040"/>
        </w:pBdr>
        <w:tabs>
          <w:tab w:val="right" w:leader="dot" w:pos="3969"/>
        </w:tabs>
        <w:spacing w:line="360" w:lineRule="auto"/>
        <w:rPr>
          <w:rFonts w:ascii="Tahoma" w:hAnsi="Tahoma" w:cs="Tahoma"/>
          <w:sz w:val="18"/>
          <w:szCs w:val="18"/>
        </w:rPr>
      </w:pPr>
      <w:r>
        <w:rPr>
          <w:rFonts w:ascii="Tahoma" w:hAnsi="Tahoma" w:cs="Tahoma"/>
          <w:bCs/>
          <w:sz w:val="18"/>
          <w:szCs w:val="18"/>
        </w:rPr>
        <w:sym w:font="Wingdings" w:char="F0A8"/>
      </w:r>
      <w:r>
        <w:rPr>
          <w:rFonts w:ascii="Tahoma" w:hAnsi="Tahoma" w:cs="Tahoma"/>
          <w:bCs/>
          <w:sz w:val="18"/>
          <w:szCs w:val="18"/>
        </w:rPr>
        <w:t xml:space="preserve"> </w:t>
      </w:r>
      <w:r w:rsidR="00CF2CFC">
        <w:rPr>
          <w:rFonts w:ascii="Tahoma" w:hAnsi="Tahoma" w:cs="Tahoma"/>
          <w:sz w:val="18"/>
          <w:szCs w:val="18"/>
        </w:rPr>
        <w:t xml:space="preserve">Espèces   </w:t>
      </w:r>
      <w:r>
        <w:rPr>
          <w:rFonts w:ascii="Tahoma" w:hAnsi="Tahoma" w:cs="Tahoma"/>
          <w:bCs/>
          <w:sz w:val="18"/>
          <w:szCs w:val="18"/>
        </w:rPr>
        <w:sym w:font="Wingdings" w:char="F0A8"/>
      </w:r>
      <w:r>
        <w:rPr>
          <w:rFonts w:ascii="Tahoma" w:hAnsi="Tahoma" w:cs="Tahoma"/>
          <w:bCs/>
          <w:sz w:val="18"/>
          <w:szCs w:val="18"/>
        </w:rPr>
        <w:t xml:space="preserve"> </w:t>
      </w:r>
      <w:r>
        <w:rPr>
          <w:rFonts w:ascii="Tahoma" w:hAnsi="Tahoma" w:cs="Tahoma"/>
          <w:sz w:val="18"/>
          <w:szCs w:val="18"/>
        </w:rPr>
        <w:t>CB</w:t>
      </w:r>
      <w:r w:rsidR="00CF2CFC">
        <w:rPr>
          <w:rFonts w:ascii="Tahoma" w:hAnsi="Tahoma" w:cs="Tahoma"/>
          <w:sz w:val="18"/>
          <w:szCs w:val="18"/>
        </w:rPr>
        <w:t xml:space="preserve">   </w:t>
      </w:r>
      <w:r w:rsidR="00CF2CFC">
        <w:rPr>
          <w:rFonts w:ascii="Tahoma" w:hAnsi="Tahoma" w:cs="Tahoma"/>
          <w:bCs/>
          <w:sz w:val="18"/>
          <w:szCs w:val="18"/>
        </w:rPr>
        <w:sym w:font="Wingdings" w:char="F0A8"/>
      </w:r>
      <w:r w:rsidR="00CF2CFC">
        <w:rPr>
          <w:rFonts w:ascii="Tahoma" w:hAnsi="Tahoma" w:cs="Tahoma"/>
          <w:bCs/>
          <w:sz w:val="18"/>
          <w:szCs w:val="18"/>
        </w:rPr>
        <w:t xml:space="preserve"> </w:t>
      </w:r>
      <w:r w:rsidR="00CF2CFC">
        <w:rPr>
          <w:rFonts w:ascii="Tahoma" w:hAnsi="Tahoma" w:cs="Tahoma"/>
          <w:sz w:val="18"/>
          <w:szCs w:val="18"/>
        </w:rPr>
        <w:t>Chèque bancaire</w:t>
      </w:r>
    </w:p>
    <w:p w:rsidR="00EA027D" w:rsidRPr="008215DF" w:rsidRDefault="00EE2D44" w:rsidP="00CF2CFC">
      <w:pPr>
        <w:pBdr>
          <w:top w:val="single" w:sz="4" w:space="1" w:color="404040"/>
          <w:left w:val="single" w:sz="4" w:space="4" w:color="404040"/>
          <w:bottom w:val="single" w:sz="4" w:space="1" w:color="404040"/>
          <w:right w:val="single" w:sz="4" w:space="4" w:color="404040"/>
        </w:pBdr>
        <w:tabs>
          <w:tab w:val="right" w:leader="dot" w:pos="3969"/>
        </w:tabs>
        <w:spacing w:line="360" w:lineRule="auto"/>
        <w:rPr>
          <w:rFonts w:ascii="Tahoma" w:hAnsi="Tahoma" w:cs="Tahoma"/>
          <w:sz w:val="18"/>
          <w:szCs w:val="18"/>
        </w:rPr>
        <w:sectPr w:rsidR="00EA027D" w:rsidRPr="008215DF" w:rsidSect="004D6F96">
          <w:footerReference w:type="default" r:id="rId11"/>
          <w:type w:val="continuous"/>
          <w:pgSz w:w="11907" w:h="16840" w:code="9"/>
          <w:pgMar w:top="-613" w:right="567" w:bottom="737" w:left="567" w:header="426" w:footer="680" w:gutter="0"/>
          <w:cols w:num="2" w:space="567" w:equalWidth="0">
            <w:col w:w="6237" w:space="567"/>
            <w:col w:w="3969"/>
          </w:cols>
          <w:docGrid w:linePitch="360"/>
        </w:sectPr>
      </w:pPr>
      <w:r>
        <w:rPr>
          <w:rFonts w:ascii="Tahoma" w:hAnsi="Tahoma" w:cs="Tahoma"/>
          <w:sz w:val="18"/>
          <w:szCs w:val="18"/>
        </w:rPr>
        <w:t xml:space="preserve"> </w:t>
      </w:r>
    </w:p>
    <w:p w:rsidR="00A460D0" w:rsidRPr="00B93A94" w:rsidRDefault="00C4078A" w:rsidP="00A460D0">
      <w:pPr>
        <w:shd w:val="clear" w:color="auto" w:fill="808080"/>
        <w:tabs>
          <w:tab w:val="left" w:leader="dot" w:pos="7258"/>
        </w:tabs>
        <w:spacing w:line="240" w:lineRule="auto"/>
        <w:jc w:val="center"/>
        <w:outlineLvl w:val="0"/>
        <w:rPr>
          <w:rFonts w:ascii="Tahoma" w:hAnsi="Tahoma" w:cs="Tahoma"/>
          <w:b/>
          <w:color w:val="FFFFFF"/>
          <w:sz w:val="22"/>
          <w:szCs w:val="22"/>
        </w:rPr>
      </w:pPr>
      <w:r>
        <w:rPr>
          <w:rFonts w:ascii="Tahoma" w:hAnsi="Tahoma" w:cs="Tahoma"/>
          <w:b/>
          <w:color w:val="FFFFFF"/>
          <w:sz w:val="22"/>
          <w:szCs w:val="22"/>
        </w:rPr>
        <w:lastRenderedPageBreak/>
        <w:t>REGLEMENT DE L’ACTIVITE</w:t>
      </w:r>
    </w:p>
    <w:p w:rsidR="00A460D0" w:rsidRPr="00931CE5" w:rsidRDefault="00A460D0" w:rsidP="00A460D0">
      <w:pPr>
        <w:spacing w:line="240" w:lineRule="auto"/>
        <w:ind w:left="708"/>
        <w:jc w:val="both"/>
        <w:rPr>
          <w:rFonts w:ascii="Tahoma" w:hAnsi="Tahoma" w:cs="Tahoma"/>
          <w:b/>
          <w:bCs/>
          <w:spacing w:val="-2"/>
          <w:sz w:val="12"/>
          <w:szCs w:val="12"/>
          <w:u w:val="single"/>
        </w:rPr>
      </w:pPr>
    </w:p>
    <w:p w:rsidR="00A460D0" w:rsidRPr="00931CE5" w:rsidRDefault="00A460D0" w:rsidP="00A460D0">
      <w:pPr>
        <w:spacing w:line="240" w:lineRule="auto"/>
        <w:jc w:val="both"/>
        <w:rPr>
          <w:rFonts w:ascii="Tahoma" w:hAnsi="Tahoma" w:cs="Tahoma"/>
          <w:b/>
          <w:bCs/>
          <w:spacing w:val="-2"/>
          <w:sz w:val="12"/>
          <w:szCs w:val="12"/>
          <w:u w:val="single"/>
        </w:rPr>
        <w:sectPr w:rsidR="00A460D0" w:rsidRPr="00931CE5" w:rsidSect="00EE2D44">
          <w:footerReference w:type="default" r:id="rId12"/>
          <w:pgSz w:w="11907" w:h="16840" w:code="9"/>
          <w:pgMar w:top="426" w:right="567" w:bottom="737" w:left="567" w:header="567" w:footer="285" w:gutter="0"/>
          <w:cols w:space="708"/>
          <w:docGrid w:linePitch="360"/>
        </w:sectPr>
      </w:pPr>
      <w:bookmarkStart w:id="1" w:name="_Toc99192314"/>
      <w:bookmarkStart w:id="2" w:name="_Toc117078867"/>
      <w:bookmarkStart w:id="3" w:name="_Toc117899019"/>
      <w:bookmarkStart w:id="4" w:name="_Toc117917552"/>
      <w:bookmarkStart w:id="5" w:name="_Toc118119708"/>
      <w:bookmarkStart w:id="6" w:name="_Toc118886354"/>
      <w:bookmarkStart w:id="7" w:name="_Toc119245237"/>
      <w:bookmarkStart w:id="8" w:name="_Toc119737432"/>
      <w:bookmarkStart w:id="9" w:name="_Toc119833397"/>
      <w:bookmarkStart w:id="10" w:name="_Toc124656343"/>
      <w:bookmarkStart w:id="11" w:name="_Toc124656741"/>
      <w:bookmarkStart w:id="12" w:name="_Toc125781657"/>
      <w:bookmarkStart w:id="13" w:name="_Toc125801697"/>
      <w:bookmarkStart w:id="14" w:name="_Ref76901760"/>
      <w:bookmarkStart w:id="15" w:name="_Toc77336246"/>
      <w:bookmarkStart w:id="16" w:name="_Ref83551327"/>
    </w:p>
    <w:bookmarkEnd w:id="1"/>
    <w:bookmarkEnd w:id="2"/>
    <w:bookmarkEnd w:id="3"/>
    <w:bookmarkEnd w:id="4"/>
    <w:bookmarkEnd w:id="5"/>
    <w:bookmarkEnd w:id="6"/>
    <w:bookmarkEnd w:id="7"/>
    <w:bookmarkEnd w:id="8"/>
    <w:bookmarkEnd w:id="9"/>
    <w:bookmarkEnd w:id="10"/>
    <w:bookmarkEnd w:id="11"/>
    <w:bookmarkEnd w:id="12"/>
    <w:bookmarkEnd w:id="13"/>
    <w:p w:rsidR="00A460D0" w:rsidRPr="00F65FF5" w:rsidRDefault="00A460D0" w:rsidP="00A460D0">
      <w:pPr>
        <w:spacing w:line="264" w:lineRule="auto"/>
        <w:jc w:val="both"/>
        <w:rPr>
          <w:rFonts w:ascii="Tahoma" w:hAnsi="Tahoma" w:cs="Tahoma"/>
          <w:b/>
          <w:iCs/>
          <w:sz w:val="16"/>
          <w:szCs w:val="15"/>
        </w:rPr>
      </w:pPr>
      <w:r w:rsidRPr="00F65FF5">
        <w:rPr>
          <w:rFonts w:ascii="Tahoma" w:hAnsi="Tahoma" w:cs="Tahoma"/>
          <w:b/>
          <w:iCs/>
          <w:sz w:val="16"/>
          <w:szCs w:val="15"/>
        </w:rPr>
        <w:lastRenderedPageBreak/>
        <w:t>1- Programme</w:t>
      </w:r>
    </w:p>
    <w:p w:rsidR="00A460D0" w:rsidRPr="00F65FF5" w:rsidRDefault="007E6F51" w:rsidP="00A460D0">
      <w:pPr>
        <w:spacing w:line="264" w:lineRule="auto"/>
        <w:jc w:val="both"/>
        <w:rPr>
          <w:rFonts w:ascii="Tahoma" w:hAnsi="Tahoma" w:cs="Tahoma"/>
          <w:iCs/>
          <w:sz w:val="16"/>
          <w:szCs w:val="15"/>
        </w:rPr>
      </w:pPr>
      <w:r w:rsidRPr="00F65FF5">
        <w:rPr>
          <w:rFonts w:ascii="Tahoma" w:hAnsi="Tahoma" w:cs="Tahoma"/>
          <w:iCs/>
          <w:sz w:val="16"/>
          <w:szCs w:val="15"/>
        </w:rPr>
        <w:t xml:space="preserve">L’activité est programmée </w:t>
      </w:r>
      <w:r w:rsidR="005000CC" w:rsidRPr="00F65FF5">
        <w:rPr>
          <w:rFonts w:ascii="Tahoma" w:hAnsi="Tahoma" w:cs="Tahoma"/>
          <w:iCs/>
          <w:sz w:val="16"/>
          <w:szCs w:val="15"/>
        </w:rPr>
        <w:t xml:space="preserve">par l’établissement </w:t>
      </w:r>
      <w:r w:rsidRPr="00F65FF5">
        <w:rPr>
          <w:rFonts w:ascii="Tahoma" w:hAnsi="Tahoma" w:cs="Tahoma"/>
          <w:iCs/>
          <w:sz w:val="16"/>
          <w:szCs w:val="15"/>
        </w:rPr>
        <w:t xml:space="preserve">sur la saison scolaire, du mois de septembre au mois de juin suivant. </w:t>
      </w:r>
      <w:r w:rsidR="00727C27" w:rsidRPr="00F65FF5">
        <w:rPr>
          <w:rFonts w:ascii="Tahoma" w:hAnsi="Tahoma" w:cs="Tahoma"/>
          <w:iCs/>
          <w:sz w:val="16"/>
          <w:szCs w:val="15"/>
        </w:rPr>
        <w:t xml:space="preserve">Les trimestres sont définis afin d’assurer une équité dans le nombre de séances. </w:t>
      </w:r>
      <w:r w:rsidRPr="00F65FF5">
        <w:rPr>
          <w:rFonts w:ascii="Tahoma" w:hAnsi="Tahoma" w:cs="Tahoma"/>
          <w:iCs/>
          <w:sz w:val="16"/>
          <w:szCs w:val="15"/>
        </w:rPr>
        <w:t xml:space="preserve">Les dates de début et de fin </w:t>
      </w:r>
      <w:r w:rsidR="00727C27" w:rsidRPr="00F65FF5">
        <w:rPr>
          <w:rFonts w:ascii="Tahoma" w:hAnsi="Tahoma" w:cs="Tahoma"/>
          <w:iCs/>
          <w:sz w:val="16"/>
          <w:szCs w:val="15"/>
        </w:rPr>
        <w:t xml:space="preserve">des périodes </w:t>
      </w:r>
      <w:r w:rsidRPr="00F65FF5">
        <w:rPr>
          <w:rFonts w:ascii="Tahoma" w:hAnsi="Tahoma" w:cs="Tahoma"/>
          <w:iCs/>
          <w:sz w:val="16"/>
          <w:szCs w:val="15"/>
        </w:rPr>
        <w:t xml:space="preserve">sont </w:t>
      </w:r>
      <w:r w:rsidR="005000CC" w:rsidRPr="00F65FF5">
        <w:rPr>
          <w:rFonts w:ascii="Tahoma" w:hAnsi="Tahoma" w:cs="Tahoma"/>
          <w:iCs/>
          <w:sz w:val="16"/>
          <w:szCs w:val="15"/>
        </w:rPr>
        <w:t>indiquées</w:t>
      </w:r>
      <w:r w:rsidRPr="00F65FF5">
        <w:rPr>
          <w:rFonts w:ascii="Tahoma" w:hAnsi="Tahoma" w:cs="Tahoma"/>
          <w:iCs/>
          <w:sz w:val="16"/>
          <w:szCs w:val="15"/>
        </w:rPr>
        <w:t xml:space="preserve"> </w:t>
      </w:r>
      <w:r w:rsidR="005000CC" w:rsidRPr="00F65FF5">
        <w:rPr>
          <w:rFonts w:ascii="Tahoma" w:hAnsi="Tahoma" w:cs="Tahoma"/>
          <w:iCs/>
          <w:sz w:val="16"/>
          <w:szCs w:val="15"/>
        </w:rPr>
        <w:t>à l’accueil de l’établissement</w:t>
      </w:r>
      <w:r w:rsidR="00727C27" w:rsidRPr="00F65FF5">
        <w:rPr>
          <w:rFonts w:ascii="Tahoma" w:hAnsi="Tahoma" w:cs="Tahoma"/>
          <w:iCs/>
          <w:sz w:val="16"/>
          <w:szCs w:val="15"/>
        </w:rPr>
        <w:t>.</w:t>
      </w:r>
      <w:r w:rsidR="005000CC" w:rsidRPr="00F65FF5">
        <w:rPr>
          <w:rFonts w:ascii="Tahoma" w:hAnsi="Tahoma" w:cs="Tahoma"/>
          <w:iCs/>
          <w:sz w:val="16"/>
          <w:szCs w:val="15"/>
        </w:rPr>
        <w:t xml:space="preserve"> Il</w:t>
      </w:r>
      <w:r w:rsidR="00727C27" w:rsidRPr="00F65FF5">
        <w:rPr>
          <w:rFonts w:ascii="Tahoma" w:hAnsi="Tahoma" w:cs="Tahoma"/>
          <w:iCs/>
          <w:sz w:val="16"/>
          <w:szCs w:val="15"/>
        </w:rPr>
        <w:t xml:space="preserve"> </w:t>
      </w:r>
      <w:r w:rsidR="005000CC" w:rsidRPr="00F65FF5">
        <w:rPr>
          <w:rFonts w:ascii="Tahoma" w:hAnsi="Tahoma" w:cs="Tahoma"/>
          <w:iCs/>
          <w:sz w:val="16"/>
          <w:szCs w:val="15"/>
        </w:rPr>
        <w:t>y est précisé également</w:t>
      </w:r>
      <w:r w:rsidR="00727C27" w:rsidRPr="00F65FF5">
        <w:rPr>
          <w:rFonts w:ascii="Tahoma" w:hAnsi="Tahoma" w:cs="Tahoma"/>
          <w:iCs/>
          <w:sz w:val="16"/>
          <w:szCs w:val="15"/>
        </w:rPr>
        <w:t xml:space="preserve"> si </w:t>
      </w:r>
      <w:r w:rsidR="00EE2D44">
        <w:rPr>
          <w:rFonts w:ascii="Tahoma" w:hAnsi="Tahoma" w:cs="Tahoma"/>
          <w:iCs/>
          <w:sz w:val="16"/>
          <w:szCs w:val="15"/>
        </w:rPr>
        <w:t>les séances ont lieu hors</w:t>
      </w:r>
      <w:r w:rsidR="00727C27" w:rsidRPr="00F65FF5">
        <w:rPr>
          <w:rFonts w:ascii="Tahoma" w:hAnsi="Tahoma" w:cs="Tahoma"/>
          <w:iCs/>
          <w:sz w:val="16"/>
          <w:szCs w:val="15"/>
        </w:rPr>
        <w:t xml:space="preserve"> vacances scolaires.</w:t>
      </w:r>
    </w:p>
    <w:p w:rsidR="00727C27" w:rsidRPr="00F65FF5" w:rsidRDefault="005000CC" w:rsidP="00A460D0">
      <w:pPr>
        <w:spacing w:line="264" w:lineRule="auto"/>
        <w:jc w:val="both"/>
        <w:rPr>
          <w:rFonts w:ascii="Tahoma" w:hAnsi="Tahoma" w:cs="Tahoma"/>
          <w:iCs/>
          <w:sz w:val="16"/>
          <w:szCs w:val="15"/>
        </w:rPr>
      </w:pPr>
      <w:r w:rsidRPr="00F65FF5">
        <w:rPr>
          <w:rFonts w:ascii="Tahoma" w:hAnsi="Tahoma" w:cs="Tahoma"/>
          <w:iCs/>
          <w:sz w:val="16"/>
          <w:szCs w:val="15"/>
        </w:rPr>
        <w:t>L’inscription au programme permet de participer à une séance hebdomadaire sur la période d’abonnement</w:t>
      </w:r>
      <w:r w:rsidR="005D07A5" w:rsidRPr="00F65FF5">
        <w:rPr>
          <w:rFonts w:ascii="Tahoma" w:hAnsi="Tahoma" w:cs="Tahoma"/>
          <w:iCs/>
          <w:sz w:val="16"/>
          <w:szCs w:val="15"/>
        </w:rPr>
        <w:t xml:space="preserve"> et dans le créneau choisi.</w:t>
      </w:r>
    </w:p>
    <w:p w:rsidR="00A460D0" w:rsidRPr="00F65FF5" w:rsidRDefault="00A460D0" w:rsidP="00A460D0">
      <w:pPr>
        <w:spacing w:before="80" w:line="264" w:lineRule="auto"/>
        <w:jc w:val="both"/>
        <w:rPr>
          <w:rFonts w:ascii="Tahoma" w:hAnsi="Tahoma" w:cs="Tahoma"/>
          <w:b/>
          <w:iCs/>
          <w:sz w:val="16"/>
          <w:szCs w:val="15"/>
        </w:rPr>
      </w:pPr>
      <w:r w:rsidRPr="00F65FF5">
        <w:rPr>
          <w:rFonts w:ascii="Tahoma" w:hAnsi="Tahoma" w:cs="Tahoma"/>
          <w:b/>
          <w:iCs/>
          <w:sz w:val="16"/>
          <w:szCs w:val="15"/>
        </w:rPr>
        <w:t xml:space="preserve">2- </w:t>
      </w:r>
      <w:r w:rsidR="005000CC" w:rsidRPr="00F65FF5">
        <w:rPr>
          <w:rFonts w:ascii="Tahoma" w:hAnsi="Tahoma" w:cs="Tahoma"/>
          <w:b/>
          <w:iCs/>
          <w:sz w:val="16"/>
          <w:szCs w:val="15"/>
        </w:rPr>
        <w:t>Conditions de participation au programme</w:t>
      </w:r>
    </w:p>
    <w:p w:rsidR="00A460D0" w:rsidRPr="00F65FF5" w:rsidRDefault="00EE2D44" w:rsidP="00A460D0">
      <w:pPr>
        <w:spacing w:line="264" w:lineRule="auto"/>
        <w:jc w:val="both"/>
        <w:rPr>
          <w:rFonts w:ascii="Tahoma" w:hAnsi="Tahoma" w:cs="Tahoma"/>
          <w:iCs/>
          <w:sz w:val="16"/>
          <w:szCs w:val="15"/>
        </w:rPr>
      </w:pPr>
      <w:r>
        <w:rPr>
          <w:rFonts w:ascii="Tahoma" w:hAnsi="Tahoma" w:cs="Tahoma"/>
          <w:iCs/>
          <w:sz w:val="16"/>
          <w:szCs w:val="15"/>
        </w:rPr>
        <w:t xml:space="preserve">Pour le </w:t>
      </w:r>
      <w:r w:rsidR="005A2BB4">
        <w:rPr>
          <w:rFonts w:ascii="Tahoma" w:hAnsi="Tahoma" w:cs="Tahoma"/>
          <w:iCs/>
          <w:sz w:val="16"/>
          <w:szCs w:val="15"/>
        </w:rPr>
        <w:t>programme,</w:t>
      </w:r>
      <w:r w:rsidR="001A4CBD" w:rsidRPr="00F65FF5">
        <w:rPr>
          <w:rFonts w:ascii="Tahoma" w:hAnsi="Tahoma" w:cs="Tahoma"/>
          <w:iCs/>
          <w:sz w:val="16"/>
          <w:szCs w:val="15"/>
        </w:rPr>
        <w:t xml:space="preserve"> l’enfant doit obligatoirement être accompagné par u</w:t>
      </w:r>
      <w:r>
        <w:rPr>
          <w:rFonts w:ascii="Tahoma" w:hAnsi="Tahoma" w:cs="Tahoma"/>
          <w:iCs/>
          <w:sz w:val="16"/>
          <w:szCs w:val="15"/>
        </w:rPr>
        <w:t xml:space="preserve">n adulte responsable. </w:t>
      </w:r>
    </w:p>
    <w:p w:rsidR="005D07A5" w:rsidRPr="00F65FF5" w:rsidRDefault="00EE2D44" w:rsidP="00A460D0">
      <w:pPr>
        <w:spacing w:line="264" w:lineRule="auto"/>
        <w:jc w:val="both"/>
        <w:rPr>
          <w:rFonts w:ascii="Tahoma" w:hAnsi="Tahoma" w:cs="Tahoma"/>
          <w:iCs/>
          <w:sz w:val="16"/>
          <w:szCs w:val="15"/>
        </w:rPr>
      </w:pPr>
      <w:r>
        <w:rPr>
          <w:rFonts w:ascii="Tahoma" w:hAnsi="Tahoma" w:cs="Tahoma"/>
          <w:iCs/>
          <w:sz w:val="16"/>
          <w:szCs w:val="15"/>
        </w:rPr>
        <w:t xml:space="preserve">Pour </w:t>
      </w:r>
      <w:r w:rsidR="005A2BB4">
        <w:rPr>
          <w:rFonts w:ascii="Tahoma" w:hAnsi="Tahoma" w:cs="Tahoma"/>
          <w:iCs/>
          <w:sz w:val="16"/>
          <w:szCs w:val="15"/>
        </w:rPr>
        <w:t>l’</w:t>
      </w:r>
      <w:r w:rsidR="005A2BB4" w:rsidRPr="00F65FF5">
        <w:rPr>
          <w:rFonts w:ascii="Tahoma" w:hAnsi="Tahoma" w:cs="Tahoma"/>
          <w:iCs/>
          <w:sz w:val="16"/>
          <w:szCs w:val="15"/>
        </w:rPr>
        <w:t>activité</w:t>
      </w:r>
      <w:r w:rsidR="005D07A5" w:rsidRPr="00F65FF5">
        <w:rPr>
          <w:rFonts w:ascii="Tahoma" w:hAnsi="Tahoma" w:cs="Tahoma"/>
          <w:iCs/>
          <w:sz w:val="16"/>
          <w:szCs w:val="15"/>
        </w:rPr>
        <w:t>, les participants se chang</w:t>
      </w:r>
      <w:r>
        <w:rPr>
          <w:rFonts w:ascii="Tahoma" w:hAnsi="Tahoma" w:cs="Tahoma"/>
          <w:iCs/>
          <w:sz w:val="16"/>
          <w:szCs w:val="15"/>
        </w:rPr>
        <w:t xml:space="preserve">ent dans les vestiaires. </w:t>
      </w:r>
    </w:p>
    <w:p w:rsidR="00802E6A" w:rsidRPr="00F65FF5" w:rsidRDefault="00802E6A" w:rsidP="00802E6A">
      <w:pPr>
        <w:spacing w:before="80" w:line="264" w:lineRule="auto"/>
        <w:jc w:val="both"/>
        <w:rPr>
          <w:rFonts w:ascii="Tahoma" w:hAnsi="Tahoma" w:cs="Tahoma"/>
          <w:b/>
          <w:iCs/>
          <w:sz w:val="16"/>
          <w:szCs w:val="15"/>
        </w:rPr>
      </w:pPr>
      <w:r w:rsidRPr="00F65FF5">
        <w:rPr>
          <w:rFonts w:ascii="Tahoma" w:hAnsi="Tahoma" w:cs="Tahoma"/>
          <w:b/>
          <w:iCs/>
          <w:sz w:val="16"/>
          <w:szCs w:val="15"/>
        </w:rPr>
        <w:t>3- Accès au bassin</w:t>
      </w:r>
    </w:p>
    <w:p w:rsidR="00802E6A" w:rsidRPr="00F65FF5" w:rsidRDefault="00802E6A" w:rsidP="00802E6A">
      <w:pPr>
        <w:spacing w:line="264" w:lineRule="auto"/>
        <w:jc w:val="both"/>
        <w:rPr>
          <w:rFonts w:ascii="Tahoma" w:hAnsi="Tahoma" w:cs="Tahoma"/>
          <w:iCs/>
          <w:sz w:val="16"/>
          <w:szCs w:val="15"/>
        </w:rPr>
      </w:pPr>
      <w:r w:rsidRPr="00F65FF5">
        <w:rPr>
          <w:rFonts w:ascii="Tahoma" w:hAnsi="Tahoma" w:cs="Tahoma"/>
          <w:iCs/>
          <w:sz w:val="16"/>
          <w:szCs w:val="15"/>
        </w:rPr>
        <w:t>Le passage à l’accueil est obligatoire avant le début de l’activité, afin d’y récupérer la contremarque permettant la participation au programme.</w:t>
      </w:r>
    </w:p>
    <w:p w:rsidR="00802E6A" w:rsidRPr="00F65FF5" w:rsidRDefault="00802E6A" w:rsidP="00802E6A">
      <w:pPr>
        <w:spacing w:line="264" w:lineRule="auto"/>
        <w:jc w:val="both"/>
        <w:rPr>
          <w:rFonts w:ascii="Tahoma" w:hAnsi="Tahoma" w:cs="Tahoma"/>
          <w:iCs/>
          <w:sz w:val="16"/>
          <w:szCs w:val="15"/>
        </w:rPr>
      </w:pPr>
      <w:r w:rsidRPr="00F65FF5">
        <w:rPr>
          <w:rFonts w:ascii="Tahoma" w:hAnsi="Tahoma" w:cs="Tahoma"/>
          <w:iCs/>
          <w:sz w:val="16"/>
          <w:szCs w:val="15"/>
        </w:rPr>
        <w:t>L’accès au bassin ne peut se faire qu’en tenue de bain conforme à l’affichage à l’accueil de l’établissement.</w:t>
      </w:r>
      <w:r w:rsidR="005A2BB4">
        <w:rPr>
          <w:rFonts w:ascii="Tahoma" w:hAnsi="Tahoma" w:cs="Tahoma"/>
          <w:iCs/>
          <w:sz w:val="16"/>
          <w:szCs w:val="15"/>
        </w:rPr>
        <w:t xml:space="preserve"> Accès aux vestiaires autorisé 10mn avant le début de l’activité.</w:t>
      </w:r>
    </w:p>
    <w:p w:rsidR="00A460D0" w:rsidRPr="00F65FF5" w:rsidRDefault="00F5443C" w:rsidP="00A460D0">
      <w:pPr>
        <w:spacing w:before="80" w:line="264" w:lineRule="auto"/>
        <w:jc w:val="both"/>
        <w:rPr>
          <w:rFonts w:ascii="Tahoma" w:hAnsi="Tahoma" w:cs="Tahoma"/>
          <w:b/>
          <w:iCs/>
          <w:sz w:val="16"/>
          <w:szCs w:val="15"/>
        </w:rPr>
      </w:pPr>
      <w:r w:rsidRPr="00F65FF5">
        <w:rPr>
          <w:rFonts w:ascii="Tahoma" w:hAnsi="Tahoma" w:cs="Tahoma"/>
          <w:b/>
          <w:iCs/>
          <w:sz w:val="16"/>
          <w:szCs w:val="15"/>
        </w:rPr>
        <w:t>4</w:t>
      </w:r>
      <w:r w:rsidR="00A460D0" w:rsidRPr="00F65FF5">
        <w:rPr>
          <w:rFonts w:ascii="Tahoma" w:hAnsi="Tahoma" w:cs="Tahoma"/>
          <w:b/>
          <w:iCs/>
          <w:sz w:val="16"/>
          <w:szCs w:val="15"/>
        </w:rPr>
        <w:t xml:space="preserve">- </w:t>
      </w:r>
      <w:r w:rsidR="005000CC" w:rsidRPr="00F65FF5">
        <w:rPr>
          <w:rFonts w:ascii="Tahoma" w:hAnsi="Tahoma" w:cs="Tahoma"/>
          <w:b/>
          <w:iCs/>
          <w:sz w:val="16"/>
          <w:szCs w:val="15"/>
        </w:rPr>
        <w:t>Tarifs</w:t>
      </w:r>
    </w:p>
    <w:p w:rsidR="00A460D0" w:rsidRPr="00F65FF5" w:rsidRDefault="005000CC" w:rsidP="00A460D0">
      <w:pPr>
        <w:spacing w:line="264" w:lineRule="auto"/>
        <w:jc w:val="both"/>
        <w:rPr>
          <w:rFonts w:ascii="Tahoma" w:hAnsi="Tahoma" w:cs="Tahoma"/>
          <w:bCs/>
          <w:spacing w:val="-2"/>
          <w:sz w:val="16"/>
          <w:szCs w:val="15"/>
        </w:rPr>
      </w:pPr>
      <w:r w:rsidRPr="00F65FF5">
        <w:rPr>
          <w:rFonts w:ascii="Tahoma" w:hAnsi="Tahoma" w:cs="Tahoma"/>
          <w:bCs/>
          <w:spacing w:val="-2"/>
          <w:sz w:val="16"/>
          <w:szCs w:val="15"/>
        </w:rPr>
        <w:t>La grille tarifaire des centres aquatiques est votée par le Conseil communautaire. Les tarifs sont affichés et disponibles à l’accueil de l’établissement et sur le si</w:t>
      </w:r>
      <w:r w:rsidR="00E06E3C">
        <w:rPr>
          <w:rFonts w:ascii="Tahoma" w:hAnsi="Tahoma" w:cs="Tahoma"/>
          <w:bCs/>
          <w:spacing w:val="-2"/>
          <w:sz w:val="16"/>
          <w:szCs w:val="15"/>
        </w:rPr>
        <w:t>te Internet Est Ensemble</w:t>
      </w:r>
      <w:r w:rsidRPr="00F65FF5">
        <w:rPr>
          <w:rFonts w:ascii="Tahoma" w:hAnsi="Tahoma" w:cs="Tahoma"/>
          <w:bCs/>
          <w:spacing w:val="-2"/>
          <w:sz w:val="16"/>
          <w:szCs w:val="15"/>
        </w:rPr>
        <w:t>.</w:t>
      </w:r>
    </w:p>
    <w:p w:rsidR="00A460D0" w:rsidRPr="00F65FF5" w:rsidRDefault="00A460D0" w:rsidP="00A460D0">
      <w:pPr>
        <w:spacing w:before="80" w:line="264" w:lineRule="auto"/>
        <w:jc w:val="both"/>
        <w:rPr>
          <w:rFonts w:ascii="Tahoma" w:hAnsi="Tahoma" w:cs="Tahoma"/>
          <w:b/>
          <w:iCs/>
          <w:sz w:val="16"/>
          <w:szCs w:val="15"/>
        </w:rPr>
      </w:pPr>
      <w:r w:rsidRPr="00F65FF5">
        <w:rPr>
          <w:rFonts w:ascii="Tahoma" w:hAnsi="Tahoma" w:cs="Tahoma"/>
          <w:b/>
          <w:iCs/>
          <w:sz w:val="16"/>
          <w:szCs w:val="15"/>
        </w:rPr>
        <w:t>5- Modification/ Annulation d’un programme</w:t>
      </w:r>
    </w:p>
    <w:p w:rsidR="00A460D0" w:rsidRPr="00F65FF5" w:rsidRDefault="00A460D0" w:rsidP="00A460D0">
      <w:pPr>
        <w:numPr>
          <w:ilvl w:val="0"/>
          <w:numId w:val="4"/>
        </w:numPr>
        <w:spacing w:line="264" w:lineRule="auto"/>
        <w:jc w:val="both"/>
        <w:rPr>
          <w:rFonts w:ascii="Tahoma" w:hAnsi="Tahoma" w:cs="Tahoma"/>
          <w:b/>
          <w:bCs/>
          <w:spacing w:val="-2"/>
          <w:sz w:val="16"/>
          <w:szCs w:val="15"/>
        </w:rPr>
      </w:pPr>
      <w:r w:rsidRPr="00F65FF5">
        <w:rPr>
          <w:rFonts w:ascii="Tahoma" w:hAnsi="Tahoma" w:cs="Tahoma"/>
          <w:b/>
          <w:bCs/>
          <w:spacing w:val="-2"/>
          <w:sz w:val="16"/>
          <w:szCs w:val="15"/>
        </w:rPr>
        <w:t xml:space="preserve">Du fait de </w:t>
      </w:r>
      <w:r w:rsidR="0079634A" w:rsidRPr="00F65FF5">
        <w:rPr>
          <w:rFonts w:ascii="Tahoma" w:hAnsi="Tahoma" w:cs="Tahoma"/>
          <w:b/>
          <w:bCs/>
          <w:spacing w:val="-2"/>
          <w:sz w:val="16"/>
          <w:szCs w:val="15"/>
        </w:rPr>
        <w:t>l’établissement</w:t>
      </w:r>
    </w:p>
    <w:p w:rsidR="00A460D0" w:rsidRPr="00F65FF5" w:rsidRDefault="0079634A" w:rsidP="00A460D0">
      <w:pPr>
        <w:spacing w:line="264" w:lineRule="auto"/>
        <w:jc w:val="both"/>
        <w:rPr>
          <w:rFonts w:ascii="Tahoma" w:hAnsi="Tahoma" w:cs="Tahoma"/>
          <w:bCs/>
          <w:spacing w:val="-2"/>
          <w:sz w:val="16"/>
          <w:szCs w:val="15"/>
        </w:rPr>
      </w:pPr>
      <w:r w:rsidRPr="00F65FF5">
        <w:rPr>
          <w:rFonts w:ascii="Tahoma" w:hAnsi="Tahoma" w:cs="Tahoma"/>
          <w:iCs/>
          <w:sz w:val="16"/>
          <w:szCs w:val="15"/>
        </w:rPr>
        <w:t>L’établissement</w:t>
      </w:r>
      <w:r w:rsidR="00A460D0" w:rsidRPr="00F65FF5">
        <w:rPr>
          <w:rFonts w:ascii="Tahoma" w:hAnsi="Tahoma" w:cs="Tahoma"/>
          <w:bCs/>
          <w:spacing w:val="-2"/>
          <w:sz w:val="16"/>
          <w:szCs w:val="15"/>
        </w:rPr>
        <w:t xml:space="preserve"> peut être contraint de modifier un élément essentiel du programme ou de l’annuler :</w:t>
      </w:r>
    </w:p>
    <w:p w:rsidR="00A460D0" w:rsidRPr="00F65FF5" w:rsidRDefault="00A460D0" w:rsidP="00A460D0">
      <w:pPr>
        <w:numPr>
          <w:ilvl w:val="0"/>
          <w:numId w:val="11"/>
        </w:numPr>
        <w:spacing w:line="264" w:lineRule="auto"/>
        <w:jc w:val="both"/>
        <w:rPr>
          <w:rFonts w:ascii="Tahoma" w:hAnsi="Tahoma" w:cs="Tahoma"/>
          <w:bCs/>
          <w:spacing w:val="-2"/>
          <w:sz w:val="16"/>
          <w:szCs w:val="15"/>
        </w:rPr>
      </w:pPr>
      <w:r w:rsidRPr="00F65FF5">
        <w:rPr>
          <w:rFonts w:ascii="Tahoma" w:hAnsi="Tahoma" w:cs="Tahoma"/>
          <w:bCs/>
          <w:spacing w:val="-2"/>
          <w:sz w:val="16"/>
          <w:szCs w:val="15"/>
        </w:rPr>
        <w:t xml:space="preserve">En raison d’évènements imprévisibles qui ne lui seraient pas imputables, </w:t>
      </w:r>
    </w:p>
    <w:p w:rsidR="00A460D0" w:rsidRPr="00F65FF5" w:rsidRDefault="00A460D0" w:rsidP="00A460D0">
      <w:pPr>
        <w:numPr>
          <w:ilvl w:val="0"/>
          <w:numId w:val="11"/>
        </w:numPr>
        <w:spacing w:line="264" w:lineRule="auto"/>
        <w:jc w:val="both"/>
        <w:rPr>
          <w:rFonts w:ascii="Tahoma" w:hAnsi="Tahoma" w:cs="Tahoma"/>
          <w:bCs/>
          <w:spacing w:val="-2"/>
          <w:sz w:val="16"/>
          <w:szCs w:val="15"/>
        </w:rPr>
      </w:pPr>
      <w:r w:rsidRPr="00F65FF5">
        <w:rPr>
          <w:rFonts w:ascii="Tahoma" w:hAnsi="Tahoma" w:cs="Tahoma"/>
          <w:bCs/>
          <w:spacing w:val="-2"/>
          <w:sz w:val="16"/>
          <w:szCs w:val="15"/>
        </w:rPr>
        <w:t xml:space="preserve">En raison de motifs inspirés par l’intérêt général ou la sécurité des participants. </w:t>
      </w:r>
    </w:p>
    <w:p w:rsidR="00A460D0" w:rsidRPr="00F65FF5" w:rsidRDefault="0079634A" w:rsidP="00A460D0">
      <w:pPr>
        <w:spacing w:line="264" w:lineRule="auto"/>
        <w:jc w:val="both"/>
        <w:rPr>
          <w:rFonts w:ascii="Tahoma" w:hAnsi="Tahoma" w:cs="Tahoma"/>
          <w:bCs/>
          <w:spacing w:val="-2"/>
          <w:sz w:val="16"/>
          <w:szCs w:val="15"/>
        </w:rPr>
      </w:pPr>
      <w:r w:rsidRPr="00F65FF5">
        <w:rPr>
          <w:rFonts w:ascii="Tahoma" w:hAnsi="Tahoma" w:cs="Tahoma"/>
          <w:iCs/>
          <w:sz w:val="16"/>
          <w:szCs w:val="15"/>
        </w:rPr>
        <w:t>L’établissement</w:t>
      </w:r>
      <w:r w:rsidRPr="00F65FF5">
        <w:rPr>
          <w:rFonts w:ascii="Tahoma" w:hAnsi="Tahoma" w:cs="Tahoma"/>
          <w:bCs/>
          <w:spacing w:val="-2"/>
          <w:sz w:val="16"/>
          <w:szCs w:val="15"/>
        </w:rPr>
        <w:t xml:space="preserve"> </w:t>
      </w:r>
      <w:r w:rsidR="00A460D0" w:rsidRPr="00F65FF5">
        <w:rPr>
          <w:rFonts w:ascii="Tahoma" w:hAnsi="Tahoma" w:cs="Tahoma"/>
          <w:bCs/>
          <w:spacing w:val="-2"/>
          <w:sz w:val="16"/>
          <w:szCs w:val="15"/>
        </w:rPr>
        <w:t xml:space="preserve">informera les participants de ces modifications et s’efforcera de proposer des éléments de substitution. </w:t>
      </w:r>
    </w:p>
    <w:p w:rsidR="00A460D0" w:rsidRPr="00F65FF5" w:rsidRDefault="00A460D0" w:rsidP="00A460D0">
      <w:pPr>
        <w:spacing w:line="264" w:lineRule="auto"/>
        <w:jc w:val="both"/>
        <w:rPr>
          <w:rFonts w:ascii="Tahoma" w:hAnsi="Tahoma" w:cs="Tahoma"/>
          <w:bCs/>
          <w:spacing w:val="-2"/>
          <w:sz w:val="16"/>
          <w:szCs w:val="15"/>
        </w:rPr>
      </w:pPr>
      <w:r w:rsidRPr="00F65FF5">
        <w:rPr>
          <w:rFonts w:ascii="Tahoma" w:hAnsi="Tahoma" w:cs="Tahoma"/>
          <w:bCs/>
          <w:spacing w:val="-2"/>
          <w:sz w:val="16"/>
          <w:szCs w:val="15"/>
        </w:rPr>
        <w:t>Durant le programme, celui-ci peut subir des modifications ou des aménagements en fonction des impératifs de sécurité ou des conditions climatiques du moment. Dans ce cas, seuls les responsables de l’encadrement sont habilités à prendre la ou les décisions nécessaires. Ces modifications ne pourront donner lieu à aucun remboursement.</w:t>
      </w:r>
    </w:p>
    <w:bookmarkEnd w:id="14"/>
    <w:bookmarkEnd w:id="15"/>
    <w:bookmarkEnd w:id="16"/>
    <w:p w:rsidR="00A460D0" w:rsidRPr="00F65FF5" w:rsidRDefault="00A460D0" w:rsidP="00A460D0">
      <w:pPr>
        <w:numPr>
          <w:ilvl w:val="0"/>
          <w:numId w:val="5"/>
        </w:numPr>
        <w:spacing w:line="264" w:lineRule="auto"/>
        <w:jc w:val="both"/>
        <w:rPr>
          <w:rFonts w:ascii="Tahoma" w:hAnsi="Tahoma" w:cs="Tahoma"/>
          <w:b/>
          <w:bCs/>
          <w:spacing w:val="-2"/>
          <w:sz w:val="16"/>
          <w:szCs w:val="15"/>
        </w:rPr>
      </w:pPr>
      <w:r w:rsidRPr="00F65FF5">
        <w:rPr>
          <w:rFonts w:ascii="Tahoma" w:hAnsi="Tahoma" w:cs="Tahoma"/>
          <w:b/>
          <w:bCs/>
          <w:spacing w:val="-2"/>
          <w:sz w:val="16"/>
          <w:szCs w:val="15"/>
        </w:rPr>
        <w:t>De votre fait</w:t>
      </w:r>
    </w:p>
    <w:p w:rsidR="00A460D0" w:rsidRPr="00F65FF5" w:rsidRDefault="00A460D0" w:rsidP="00A460D0">
      <w:pPr>
        <w:spacing w:line="264" w:lineRule="auto"/>
        <w:jc w:val="both"/>
        <w:rPr>
          <w:rFonts w:ascii="Tahoma" w:hAnsi="Tahoma" w:cs="Tahoma"/>
          <w:spacing w:val="-2"/>
          <w:sz w:val="16"/>
          <w:szCs w:val="15"/>
        </w:rPr>
      </w:pPr>
      <w:r w:rsidRPr="00F65FF5">
        <w:rPr>
          <w:rFonts w:ascii="Tahoma" w:hAnsi="Tahoma" w:cs="Tahoma"/>
          <w:spacing w:val="-2"/>
          <w:sz w:val="16"/>
          <w:szCs w:val="15"/>
        </w:rPr>
        <w:t xml:space="preserve">Toute notification d’annulation ou de modification d’un programme à venir, ou toute notification d’interruption d’un programme en cours doit être adressée par courrier </w:t>
      </w:r>
      <w:r w:rsidR="00E06E3C">
        <w:rPr>
          <w:rFonts w:ascii="Tahoma" w:hAnsi="Tahoma" w:cs="Tahoma"/>
          <w:spacing w:val="-2"/>
          <w:sz w:val="16"/>
          <w:szCs w:val="15"/>
        </w:rPr>
        <w:t>à Est Ensemble</w:t>
      </w:r>
      <w:r w:rsidRPr="00F65FF5">
        <w:rPr>
          <w:rFonts w:ascii="Tahoma" w:hAnsi="Tahoma" w:cs="Tahoma"/>
          <w:spacing w:val="-2"/>
          <w:sz w:val="16"/>
          <w:szCs w:val="15"/>
        </w:rPr>
        <w:t>.</w:t>
      </w:r>
    </w:p>
    <w:p w:rsidR="00A460D0" w:rsidRPr="00F65FF5" w:rsidRDefault="00EB188D" w:rsidP="00A460D0">
      <w:pPr>
        <w:spacing w:line="264" w:lineRule="auto"/>
        <w:jc w:val="both"/>
        <w:rPr>
          <w:rFonts w:ascii="Tahoma" w:hAnsi="Tahoma" w:cs="Tahoma"/>
          <w:spacing w:val="-2"/>
          <w:sz w:val="16"/>
          <w:szCs w:val="15"/>
        </w:rPr>
      </w:pPr>
      <w:r w:rsidRPr="00F65FF5">
        <w:rPr>
          <w:rFonts w:ascii="Tahoma" w:hAnsi="Tahoma" w:cs="Tahoma"/>
          <w:spacing w:val="-2"/>
          <w:sz w:val="16"/>
          <w:szCs w:val="15"/>
        </w:rPr>
        <w:t>Les conditions de remboursement sont définies par délibération du Conseil communautaire</w:t>
      </w:r>
      <w:r w:rsidR="00A460D0" w:rsidRPr="00F65FF5">
        <w:rPr>
          <w:rFonts w:ascii="Tahoma" w:hAnsi="Tahoma" w:cs="Tahoma"/>
          <w:spacing w:val="-2"/>
          <w:sz w:val="16"/>
          <w:szCs w:val="15"/>
        </w:rPr>
        <w:t xml:space="preserve">. Sauf </w:t>
      </w:r>
      <w:r w:rsidR="00085137" w:rsidRPr="00F65FF5">
        <w:rPr>
          <w:rFonts w:ascii="Tahoma" w:hAnsi="Tahoma" w:cs="Tahoma"/>
          <w:spacing w:val="-2"/>
          <w:sz w:val="16"/>
          <w:szCs w:val="15"/>
        </w:rPr>
        <w:t>accord particulier</w:t>
      </w:r>
      <w:r w:rsidR="00A460D0" w:rsidRPr="00F65FF5">
        <w:rPr>
          <w:rFonts w:ascii="Tahoma" w:hAnsi="Tahoma" w:cs="Tahoma"/>
          <w:spacing w:val="-2"/>
          <w:sz w:val="16"/>
          <w:szCs w:val="15"/>
        </w:rPr>
        <w:t xml:space="preserve">, </w:t>
      </w:r>
      <w:r w:rsidR="00085137" w:rsidRPr="00F65FF5">
        <w:rPr>
          <w:rFonts w:ascii="Tahoma" w:hAnsi="Tahoma" w:cs="Tahoma"/>
          <w:iCs/>
          <w:sz w:val="16"/>
          <w:szCs w:val="15"/>
        </w:rPr>
        <w:t>l’établissement</w:t>
      </w:r>
      <w:r w:rsidR="00A460D0" w:rsidRPr="00F65FF5">
        <w:rPr>
          <w:rFonts w:ascii="Tahoma" w:hAnsi="Tahoma" w:cs="Tahoma"/>
          <w:spacing w:val="-2"/>
          <w:sz w:val="16"/>
          <w:szCs w:val="15"/>
        </w:rPr>
        <w:t xml:space="preserve"> n’autorise pas le rattrapage des séances non consommées</w:t>
      </w:r>
      <w:r w:rsidR="00085137" w:rsidRPr="00F65FF5">
        <w:rPr>
          <w:rFonts w:ascii="Tahoma" w:hAnsi="Tahoma" w:cs="Tahoma"/>
          <w:spacing w:val="-2"/>
          <w:sz w:val="16"/>
          <w:szCs w:val="15"/>
        </w:rPr>
        <w:t>.</w:t>
      </w:r>
    </w:p>
    <w:p w:rsidR="00A460D0" w:rsidRPr="00F65FF5" w:rsidRDefault="00A460D0" w:rsidP="00A460D0">
      <w:pPr>
        <w:spacing w:before="80" w:line="264" w:lineRule="auto"/>
        <w:jc w:val="both"/>
        <w:rPr>
          <w:rFonts w:ascii="Tahoma" w:hAnsi="Tahoma" w:cs="Tahoma"/>
          <w:b/>
          <w:iCs/>
          <w:sz w:val="16"/>
          <w:szCs w:val="15"/>
        </w:rPr>
      </w:pPr>
      <w:r w:rsidRPr="00F65FF5">
        <w:rPr>
          <w:rFonts w:ascii="Tahoma" w:hAnsi="Tahoma" w:cs="Tahoma"/>
          <w:b/>
          <w:iCs/>
          <w:sz w:val="16"/>
          <w:szCs w:val="15"/>
        </w:rPr>
        <w:t>6- Assurance</w:t>
      </w:r>
    </w:p>
    <w:p w:rsidR="00A460D0" w:rsidRPr="00F65FF5" w:rsidRDefault="00A460D0" w:rsidP="00A460D0">
      <w:pPr>
        <w:numPr>
          <w:ilvl w:val="0"/>
          <w:numId w:val="5"/>
        </w:numPr>
        <w:spacing w:line="264" w:lineRule="auto"/>
        <w:jc w:val="both"/>
        <w:rPr>
          <w:rFonts w:ascii="Tahoma" w:hAnsi="Tahoma" w:cs="Tahoma"/>
          <w:b/>
          <w:bCs/>
          <w:spacing w:val="-2"/>
          <w:sz w:val="16"/>
          <w:szCs w:val="15"/>
        </w:rPr>
      </w:pPr>
      <w:r w:rsidRPr="00F65FF5">
        <w:rPr>
          <w:rFonts w:ascii="Tahoma" w:hAnsi="Tahoma" w:cs="Tahoma"/>
          <w:b/>
          <w:bCs/>
          <w:spacing w:val="-2"/>
          <w:sz w:val="16"/>
          <w:szCs w:val="15"/>
        </w:rPr>
        <w:t xml:space="preserve">Assurance incluse </w:t>
      </w:r>
    </w:p>
    <w:p w:rsidR="00B65E4B" w:rsidRPr="00F65FF5" w:rsidRDefault="00A460D0" w:rsidP="00B65E4B">
      <w:pPr>
        <w:spacing w:line="264" w:lineRule="auto"/>
        <w:jc w:val="both"/>
        <w:rPr>
          <w:rFonts w:ascii="Tahoma" w:hAnsi="Tahoma" w:cs="Tahoma"/>
          <w:spacing w:val="-2"/>
          <w:sz w:val="16"/>
          <w:szCs w:val="15"/>
        </w:rPr>
      </w:pPr>
      <w:r w:rsidRPr="00F65FF5">
        <w:rPr>
          <w:rFonts w:ascii="Tahoma" w:hAnsi="Tahoma" w:cs="Tahoma"/>
          <w:bCs/>
          <w:spacing w:val="-2"/>
          <w:sz w:val="16"/>
          <w:szCs w:val="15"/>
        </w:rPr>
        <w:t xml:space="preserve">&gt; </w:t>
      </w:r>
      <w:r w:rsidRPr="00F65FF5">
        <w:rPr>
          <w:rFonts w:ascii="Tahoma" w:hAnsi="Tahoma" w:cs="Tahoma"/>
          <w:bCs/>
          <w:spacing w:val="-2"/>
          <w:sz w:val="16"/>
          <w:szCs w:val="15"/>
          <w:u w:val="single"/>
        </w:rPr>
        <w:t>Responsabilité civile</w:t>
      </w:r>
      <w:r w:rsidRPr="00F65FF5">
        <w:rPr>
          <w:rFonts w:ascii="Tahoma" w:hAnsi="Tahoma" w:cs="Tahoma"/>
          <w:bCs/>
          <w:spacing w:val="-2"/>
          <w:sz w:val="16"/>
          <w:szCs w:val="15"/>
        </w:rPr>
        <w:t xml:space="preserve"> : v</w:t>
      </w:r>
      <w:r w:rsidRPr="00F65FF5">
        <w:rPr>
          <w:rFonts w:ascii="Tahoma" w:hAnsi="Tahoma" w:cs="Tahoma"/>
          <w:spacing w:val="-2"/>
          <w:sz w:val="16"/>
          <w:szCs w:val="15"/>
        </w:rPr>
        <w:t xml:space="preserve">otre inscription vous assure uniquement le bénéfice d'une assurance Responsabilité Civile souscrite </w:t>
      </w:r>
      <w:r w:rsidR="00E06E3C">
        <w:rPr>
          <w:rFonts w:ascii="Tahoma" w:hAnsi="Tahoma" w:cs="Tahoma"/>
          <w:spacing w:val="-2"/>
          <w:sz w:val="16"/>
          <w:szCs w:val="15"/>
        </w:rPr>
        <w:t xml:space="preserve">par Est Ensemble </w:t>
      </w:r>
      <w:r w:rsidRPr="00F65FF5">
        <w:rPr>
          <w:rFonts w:ascii="Tahoma" w:hAnsi="Tahoma" w:cs="Tahoma"/>
          <w:spacing w:val="-2"/>
          <w:sz w:val="16"/>
          <w:szCs w:val="15"/>
        </w:rPr>
        <w:t xml:space="preserve"> pour les dommages causés à autrui à l'occasion de vos programmes, et dont vous pourriez être déclaré responsable, exclusivement pendant les temps d’activités du programme sur lequel vous êtes inscrit.</w:t>
      </w:r>
    </w:p>
    <w:p w:rsidR="00A460D0" w:rsidRPr="00F65FF5" w:rsidRDefault="00A460D0" w:rsidP="00B65E4B">
      <w:pPr>
        <w:pStyle w:val="Paragraphedeliste"/>
        <w:numPr>
          <w:ilvl w:val="0"/>
          <w:numId w:val="5"/>
        </w:numPr>
        <w:spacing w:line="264" w:lineRule="auto"/>
        <w:jc w:val="both"/>
        <w:rPr>
          <w:rFonts w:ascii="Tahoma" w:hAnsi="Tahoma" w:cs="Tahoma"/>
          <w:b/>
          <w:bCs/>
          <w:spacing w:val="-2"/>
          <w:sz w:val="16"/>
          <w:szCs w:val="15"/>
        </w:rPr>
      </w:pPr>
      <w:r w:rsidRPr="00F65FF5">
        <w:rPr>
          <w:rFonts w:ascii="Tahoma" w:hAnsi="Tahoma" w:cs="Tahoma"/>
          <w:b/>
          <w:bCs/>
          <w:spacing w:val="-2"/>
          <w:sz w:val="16"/>
          <w:szCs w:val="15"/>
        </w:rPr>
        <w:t xml:space="preserve">Assurance non incluse </w:t>
      </w:r>
    </w:p>
    <w:p w:rsidR="00A460D0" w:rsidRPr="00F65FF5" w:rsidRDefault="00A460D0" w:rsidP="00B65E4B">
      <w:pPr>
        <w:spacing w:line="264" w:lineRule="auto"/>
        <w:jc w:val="both"/>
        <w:rPr>
          <w:rFonts w:ascii="Tahoma" w:hAnsi="Tahoma" w:cs="Tahoma"/>
          <w:iCs/>
          <w:sz w:val="16"/>
          <w:szCs w:val="15"/>
        </w:rPr>
      </w:pPr>
      <w:r w:rsidRPr="00F65FF5">
        <w:rPr>
          <w:rFonts w:ascii="Tahoma" w:hAnsi="Tahoma" w:cs="Tahoma"/>
          <w:spacing w:val="-2"/>
          <w:sz w:val="16"/>
          <w:szCs w:val="15"/>
        </w:rPr>
        <w:t>&gt;</w:t>
      </w:r>
      <w:r w:rsidRPr="00F65FF5">
        <w:rPr>
          <w:rFonts w:ascii="Tahoma" w:hAnsi="Tahoma" w:cs="Tahoma"/>
          <w:b/>
          <w:spacing w:val="-2"/>
          <w:sz w:val="16"/>
          <w:szCs w:val="15"/>
        </w:rPr>
        <w:t xml:space="preserve"> </w:t>
      </w:r>
      <w:r w:rsidRPr="00F65FF5">
        <w:rPr>
          <w:rFonts w:ascii="Tahoma" w:hAnsi="Tahoma" w:cs="Tahoma"/>
          <w:spacing w:val="-2"/>
          <w:sz w:val="16"/>
          <w:szCs w:val="15"/>
          <w:u w:val="single"/>
        </w:rPr>
        <w:t>Assurance Accidents Corporels</w:t>
      </w:r>
      <w:r w:rsidRPr="00F65FF5">
        <w:rPr>
          <w:rFonts w:ascii="Tahoma" w:hAnsi="Tahoma" w:cs="Tahoma"/>
          <w:spacing w:val="-2"/>
          <w:sz w:val="16"/>
          <w:szCs w:val="15"/>
        </w:rPr>
        <w:t xml:space="preserve"> : les garanties au titre des Accidents Corporels n'étant pas incluses dans le prix du programme, et en application de son devoir d’information, l’équipement vous encourage vivement à examiner votre couverture personnelle, notamment en cas de décès ou d'invalidité, et de la compléter individuellement  à titre personnel par la souscription d'un contrat auprès de votre propre assureur</w:t>
      </w:r>
      <w:r w:rsidR="00B65E4B" w:rsidRPr="00F65FF5">
        <w:rPr>
          <w:rFonts w:ascii="Tahoma" w:hAnsi="Tahoma" w:cs="Tahoma"/>
          <w:spacing w:val="-2"/>
          <w:sz w:val="16"/>
          <w:szCs w:val="15"/>
        </w:rPr>
        <w:t>.</w:t>
      </w:r>
    </w:p>
    <w:p w:rsidR="001A6461" w:rsidRDefault="00A460D0" w:rsidP="002E1DEF">
      <w:pPr>
        <w:spacing w:line="264" w:lineRule="auto"/>
        <w:jc w:val="both"/>
        <w:rPr>
          <w:rFonts w:ascii="Tahoma" w:hAnsi="Tahoma" w:cs="Tahoma"/>
          <w:iCs/>
          <w:sz w:val="16"/>
          <w:szCs w:val="15"/>
        </w:rPr>
      </w:pPr>
      <w:r w:rsidRPr="00F65FF5">
        <w:rPr>
          <w:rFonts w:ascii="Tahoma" w:hAnsi="Tahoma" w:cs="Tahoma"/>
          <w:iCs/>
          <w:sz w:val="16"/>
          <w:szCs w:val="15"/>
        </w:rPr>
        <w:t>Si vous avez souscrit des garanties complémentaires, et que vous souhaitez en bénéficier, il vous appartient de réaliser les dém</w:t>
      </w:r>
      <w:r w:rsidR="00B65E4B" w:rsidRPr="00F65FF5">
        <w:rPr>
          <w:rFonts w:ascii="Tahoma" w:hAnsi="Tahoma" w:cs="Tahoma"/>
          <w:iCs/>
          <w:sz w:val="16"/>
          <w:szCs w:val="15"/>
        </w:rPr>
        <w:t>arches auprès de votre assureur.</w:t>
      </w:r>
    </w:p>
    <w:p w:rsidR="00A460D0" w:rsidRPr="001A6461" w:rsidRDefault="002E1DEF" w:rsidP="001A6461">
      <w:pPr>
        <w:spacing w:line="240" w:lineRule="auto"/>
        <w:rPr>
          <w:rFonts w:ascii="Tahoma" w:hAnsi="Tahoma" w:cs="Tahoma"/>
          <w:iCs/>
          <w:sz w:val="16"/>
          <w:szCs w:val="15"/>
        </w:rPr>
      </w:pPr>
      <w:r>
        <w:rPr>
          <w:rFonts w:ascii="Tahoma" w:hAnsi="Tahoma" w:cs="Tahoma"/>
          <w:iCs/>
          <w:sz w:val="16"/>
          <w:szCs w:val="15"/>
        </w:rPr>
        <w:br w:type="column"/>
      </w:r>
      <w:r w:rsidR="00A460D0" w:rsidRPr="00F65FF5">
        <w:rPr>
          <w:rFonts w:ascii="Tahoma" w:hAnsi="Tahoma" w:cs="Tahoma"/>
          <w:b/>
          <w:iCs/>
          <w:sz w:val="16"/>
          <w:szCs w:val="15"/>
        </w:rPr>
        <w:lastRenderedPageBreak/>
        <w:t>7- Règlement Intérieur</w:t>
      </w:r>
    </w:p>
    <w:p w:rsidR="00A460D0" w:rsidRPr="00F65FF5" w:rsidRDefault="00A460D0" w:rsidP="00A460D0">
      <w:pPr>
        <w:spacing w:line="264" w:lineRule="auto"/>
        <w:jc w:val="both"/>
        <w:rPr>
          <w:rFonts w:ascii="Tahoma" w:hAnsi="Tahoma" w:cs="Tahoma"/>
          <w:spacing w:val="-2"/>
          <w:sz w:val="16"/>
          <w:szCs w:val="15"/>
        </w:rPr>
      </w:pPr>
      <w:r w:rsidRPr="00F65FF5">
        <w:rPr>
          <w:rFonts w:ascii="Tahoma" w:hAnsi="Tahoma" w:cs="Tahoma"/>
          <w:spacing w:val="-2"/>
          <w:sz w:val="16"/>
          <w:szCs w:val="15"/>
        </w:rPr>
        <w:t xml:space="preserve">Votre accès aux sites d’activités de </w:t>
      </w:r>
      <w:r w:rsidRPr="00F65FF5">
        <w:rPr>
          <w:rFonts w:ascii="Tahoma" w:hAnsi="Tahoma" w:cs="Tahoma"/>
          <w:iCs/>
          <w:sz w:val="16"/>
          <w:szCs w:val="15"/>
        </w:rPr>
        <w:t>l’équipement</w:t>
      </w:r>
      <w:r w:rsidRPr="00F65FF5">
        <w:rPr>
          <w:rFonts w:ascii="Tahoma" w:hAnsi="Tahoma" w:cs="Tahoma"/>
          <w:spacing w:val="-2"/>
          <w:sz w:val="16"/>
          <w:szCs w:val="15"/>
        </w:rPr>
        <w:t xml:space="preserve"> et à leurs programmes est réglementé et suppose le strict respect du règlement intérieur. Celui-ci est porté à la connaissance de tous par voie d’affichage dans les locaux du site d’activités. Vous vous engagez par conséquent à respecter en toute circonstance les consignes de bonne conduite, d’hygiène et de sécurité qui pourraient vous être données par le personnel de </w:t>
      </w:r>
      <w:r w:rsidR="00F65FF5">
        <w:rPr>
          <w:rFonts w:ascii="Tahoma" w:hAnsi="Tahoma" w:cs="Tahoma"/>
          <w:iCs/>
          <w:sz w:val="16"/>
          <w:szCs w:val="15"/>
        </w:rPr>
        <w:t>l’établissement</w:t>
      </w:r>
      <w:r w:rsidRPr="00F65FF5">
        <w:rPr>
          <w:rFonts w:ascii="Tahoma" w:hAnsi="Tahoma" w:cs="Tahoma"/>
          <w:spacing w:val="-2"/>
          <w:sz w:val="16"/>
          <w:szCs w:val="15"/>
        </w:rPr>
        <w:t xml:space="preserve">. A défaut, </w:t>
      </w:r>
      <w:r w:rsidR="00F65FF5">
        <w:rPr>
          <w:rFonts w:ascii="Tahoma" w:hAnsi="Tahoma" w:cs="Tahoma"/>
          <w:iCs/>
          <w:sz w:val="16"/>
          <w:szCs w:val="15"/>
        </w:rPr>
        <w:t>l’établissement</w:t>
      </w:r>
      <w:r w:rsidR="00F65FF5" w:rsidRPr="00F65FF5">
        <w:rPr>
          <w:rFonts w:ascii="Tahoma" w:hAnsi="Tahoma" w:cs="Tahoma"/>
          <w:spacing w:val="-2"/>
          <w:sz w:val="16"/>
          <w:szCs w:val="15"/>
        </w:rPr>
        <w:t xml:space="preserve"> </w:t>
      </w:r>
      <w:r w:rsidRPr="00F65FF5">
        <w:rPr>
          <w:rFonts w:ascii="Tahoma" w:hAnsi="Tahoma" w:cs="Tahoma"/>
          <w:spacing w:val="-2"/>
          <w:sz w:val="16"/>
          <w:szCs w:val="15"/>
        </w:rPr>
        <w:t>se réserve le droit d’exclure à tout moment une personne dont le comportement peut être considéré comme mettant en danger la sécurité ou le bien être des autres participants. Aucune indemnité ne sera due à ce titre.</w:t>
      </w:r>
    </w:p>
    <w:p w:rsidR="00A460D0" w:rsidRPr="00F65FF5" w:rsidRDefault="00A460D0" w:rsidP="00A460D0">
      <w:pPr>
        <w:spacing w:before="80" w:line="264" w:lineRule="auto"/>
        <w:jc w:val="both"/>
        <w:rPr>
          <w:rFonts w:ascii="Tahoma" w:hAnsi="Tahoma" w:cs="Tahoma"/>
          <w:b/>
          <w:iCs/>
          <w:sz w:val="16"/>
          <w:szCs w:val="15"/>
        </w:rPr>
      </w:pPr>
      <w:r w:rsidRPr="00F65FF5">
        <w:rPr>
          <w:rFonts w:ascii="Tahoma" w:hAnsi="Tahoma" w:cs="Tahoma"/>
          <w:b/>
          <w:iCs/>
          <w:sz w:val="16"/>
          <w:szCs w:val="15"/>
        </w:rPr>
        <w:t>8- Matériel</w:t>
      </w:r>
    </w:p>
    <w:p w:rsidR="00A460D0" w:rsidRPr="00F65FF5" w:rsidRDefault="00A460D0" w:rsidP="00A460D0">
      <w:pPr>
        <w:spacing w:line="264" w:lineRule="auto"/>
        <w:jc w:val="both"/>
        <w:rPr>
          <w:rFonts w:ascii="Tahoma" w:hAnsi="Tahoma" w:cs="Tahoma"/>
          <w:color w:val="000000"/>
          <w:spacing w:val="-2"/>
          <w:sz w:val="16"/>
          <w:szCs w:val="15"/>
        </w:rPr>
      </w:pPr>
      <w:r w:rsidRPr="00F65FF5">
        <w:rPr>
          <w:rFonts w:ascii="Tahoma" w:hAnsi="Tahoma" w:cs="Tahoma"/>
          <w:spacing w:val="-2"/>
          <w:sz w:val="16"/>
          <w:szCs w:val="15"/>
        </w:rPr>
        <w:t>Les matériels fournis varient d’un programme à l’autre. Pour certains programmes, seul le matériel collectif ou lourd est prévu. Vous devez donc vérifier dans les informations fournies lors de votre inscription quel type de matériel personnel emporter. Important : tout matériel ou effet personnel vous appartenant reste sous votre responsabil</w:t>
      </w:r>
      <w:r w:rsidR="00B65E4B" w:rsidRPr="00F65FF5">
        <w:rPr>
          <w:rFonts w:ascii="Tahoma" w:hAnsi="Tahoma" w:cs="Tahoma"/>
          <w:spacing w:val="-2"/>
          <w:sz w:val="16"/>
          <w:szCs w:val="15"/>
        </w:rPr>
        <w:t>ité en cas de vol ou de dommage</w:t>
      </w:r>
      <w:r w:rsidRPr="00F65FF5">
        <w:rPr>
          <w:rFonts w:ascii="Tahoma" w:hAnsi="Tahoma" w:cs="Tahoma"/>
          <w:spacing w:val="-2"/>
          <w:sz w:val="16"/>
          <w:szCs w:val="15"/>
        </w:rPr>
        <w:t xml:space="preserve"> survenant au cours d’un programme, </w:t>
      </w:r>
      <w:r w:rsidRPr="00F65FF5">
        <w:rPr>
          <w:rFonts w:ascii="Tahoma" w:hAnsi="Tahoma" w:cs="Tahoma"/>
          <w:color w:val="000000"/>
          <w:spacing w:val="-2"/>
          <w:sz w:val="16"/>
          <w:szCs w:val="15"/>
        </w:rPr>
        <w:t xml:space="preserve">la responsabilité de </w:t>
      </w:r>
      <w:r w:rsidR="00F65FF5">
        <w:rPr>
          <w:rFonts w:ascii="Tahoma" w:hAnsi="Tahoma" w:cs="Tahoma"/>
          <w:iCs/>
          <w:sz w:val="16"/>
          <w:szCs w:val="15"/>
        </w:rPr>
        <w:t>l’établissement</w:t>
      </w:r>
      <w:r w:rsidR="00F65FF5" w:rsidRPr="00F65FF5">
        <w:rPr>
          <w:rFonts w:ascii="Tahoma" w:hAnsi="Tahoma" w:cs="Tahoma"/>
          <w:color w:val="000000"/>
          <w:spacing w:val="-2"/>
          <w:sz w:val="16"/>
          <w:szCs w:val="15"/>
        </w:rPr>
        <w:t xml:space="preserve"> </w:t>
      </w:r>
      <w:r w:rsidRPr="00F65FF5">
        <w:rPr>
          <w:rFonts w:ascii="Tahoma" w:hAnsi="Tahoma" w:cs="Tahoma"/>
          <w:color w:val="000000"/>
          <w:spacing w:val="-2"/>
          <w:sz w:val="16"/>
          <w:szCs w:val="15"/>
        </w:rPr>
        <w:t xml:space="preserve">ne pouvant être recherchée à ce titre. </w:t>
      </w:r>
    </w:p>
    <w:p w:rsidR="00A460D0" w:rsidRPr="00F65FF5" w:rsidRDefault="00A460D0" w:rsidP="005000CC">
      <w:pPr>
        <w:spacing w:before="80" w:line="264" w:lineRule="auto"/>
        <w:jc w:val="both"/>
        <w:rPr>
          <w:rFonts w:ascii="Tahoma" w:hAnsi="Tahoma" w:cs="Tahoma"/>
          <w:b/>
          <w:iCs/>
          <w:sz w:val="16"/>
          <w:szCs w:val="15"/>
        </w:rPr>
      </w:pPr>
      <w:r w:rsidRPr="00F65FF5">
        <w:rPr>
          <w:rFonts w:ascii="Tahoma" w:hAnsi="Tahoma" w:cs="Tahoma"/>
          <w:b/>
          <w:iCs/>
          <w:sz w:val="16"/>
          <w:szCs w:val="15"/>
        </w:rPr>
        <w:t>9- Relations pratiquants</w:t>
      </w:r>
    </w:p>
    <w:p w:rsidR="00A460D0" w:rsidRPr="00F65FF5" w:rsidRDefault="00A460D0" w:rsidP="00A460D0">
      <w:pPr>
        <w:spacing w:line="264" w:lineRule="auto"/>
        <w:jc w:val="both"/>
        <w:rPr>
          <w:rFonts w:ascii="Tahoma" w:hAnsi="Tahoma" w:cs="Tahoma"/>
          <w:spacing w:val="-2"/>
          <w:sz w:val="16"/>
          <w:szCs w:val="15"/>
        </w:rPr>
      </w:pPr>
      <w:r w:rsidRPr="00F65FF5">
        <w:rPr>
          <w:rFonts w:ascii="Tahoma" w:hAnsi="Tahoma" w:cs="Tahoma"/>
          <w:spacing w:val="-2"/>
          <w:sz w:val="16"/>
          <w:szCs w:val="15"/>
        </w:rPr>
        <w:t xml:space="preserve">Pour toute demande particulière liée aux modalités de réalisation de votre programme ou séance, n'hésitez pas à solliciter le personnel d’encadrement de </w:t>
      </w:r>
      <w:r w:rsidR="002E1DEF">
        <w:rPr>
          <w:rFonts w:ascii="Tahoma" w:hAnsi="Tahoma" w:cs="Tahoma"/>
          <w:iCs/>
          <w:sz w:val="16"/>
          <w:szCs w:val="15"/>
        </w:rPr>
        <w:t>l’établissement</w:t>
      </w:r>
      <w:r w:rsidRPr="00F65FF5">
        <w:rPr>
          <w:rFonts w:ascii="Tahoma" w:hAnsi="Tahoma" w:cs="Tahoma"/>
          <w:spacing w:val="-2"/>
          <w:sz w:val="16"/>
          <w:szCs w:val="15"/>
        </w:rPr>
        <w:t xml:space="preserve">. </w:t>
      </w:r>
      <w:r w:rsidR="00B65E4B" w:rsidRPr="00F65FF5">
        <w:rPr>
          <w:rFonts w:ascii="Tahoma" w:hAnsi="Tahoma" w:cs="Tahoma"/>
          <w:spacing w:val="-2"/>
          <w:sz w:val="16"/>
          <w:szCs w:val="15"/>
        </w:rPr>
        <w:t>Il</w:t>
      </w:r>
      <w:r w:rsidRPr="00F65FF5">
        <w:rPr>
          <w:rFonts w:ascii="Tahoma" w:hAnsi="Tahoma" w:cs="Tahoma"/>
          <w:spacing w:val="-2"/>
          <w:sz w:val="16"/>
          <w:szCs w:val="15"/>
        </w:rPr>
        <w:t xml:space="preserve"> ne manquera pas de trouver, avec vous, une solution satisfaisante. Toutefois, au-delà d’un délai de 15 jours après la séance ou l’évènement concerné, aucune réclamation ne pourra être prise en considération.</w:t>
      </w:r>
    </w:p>
    <w:p w:rsidR="00A460D0" w:rsidRPr="00F65FF5" w:rsidRDefault="00A460D0" w:rsidP="00A460D0">
      <w:pPr>
        <w:spacing w:before="80" w:line="264" w:lineRule="auto"/>
        <w:jc w:val="both"/>
        <w:rPr>
          <w:rFonts w:ascii="Tahoma" w:hAnsi="Tahoma" w:cs="Tahoma"/>
          <w:b/>
          <w:iCs/>
          <w:sz w:val="16"/>
          <w:szCs w:val="15"/>
        </w:rPr>
      </w:pPr>
      <w:r w:rsidRPr="00F65FF5">
        <w:rPr>
          <w:rFonts w:ascii="Tahoma" w:hAnsi="Tahoma" w:cs="Tahoma"/>
          <w:b/>
          <w:iCs/>
          <w:sz w:val="16"/>
          <w:szCs w:val="15"/>
        </w:rPr>
        <w:t>10- Informatique</w:t>
      </w:r>
    </w:p>
    <w:p w:rsidR="001A6461" w:rsidRDefault="00A460D0" w:rsidP="00A460D0">
      <w:pPr>
        <w:spacing w:line="264" w:lineRule="auto"/>
        <w:jc w:val="both"/>
        <w:rPr>
          <w:rFonts w:ascii="Tahoma" w:hAnsi="Tahoma" w:cs="Tahoma"/>
          <w:spacing w:val="-2"/>
          <w:sz w:val="16"/>
          <w:szCs w:val="15"/>
        </w:rPr>
      </w:pPr>
      <w:r w:rsidRPr="00F65FF5">
        <w:rPr>
          <w:rFonts w:ascii="Tahoma" w:hAnsi="Tahoma" w:cs="Tahoma"/>
          <w:spacing w:val="-2"/>
          <w:sz w:val="16"/>
          <w:szCs w:val="15"/>
        </w:rPr>
        <w:t xml:space="preserve">En application de l’article 27 de la loi n°78-17 du 6 janvier 1978, les informations qui vous sont demandées sont nécessaires pour que votre inscription puisse être traitée par nos services. Vos réponses sont obligatoires, le défaut de réponse rendant impossible votre inscription par nos services. Vous disposez d’un droit d’accès, de rectification et de suppression des données qui vous concernent. Pour l’exercer, envoyer votre demande par courrier à l’adresse de </w:t>
      </w:r>
      <w:r w:rsidR="002E1DEF">
        <w:rPr>
          <w:rFonts w:ascii="Tahoma" w:hAnsi="Tahoma" w:cs="Tahoma"/>
          <w:iCs/>
          <w:sz w:val="16"/>
          <w:szCs w:val="15"/>
        </w:rPr>
        <w:t>l’établissement</w:t>
      </w:r>
      <w:r w:rsidRPr="00F65FF5">
        <w:rPr>
          <w:rFonts w:ascii="Tahoma" w:hAnsi="Tahoma" w:cs="Tahoma"/>
          <w:spacing w:val="-2"/>
          <w:sz w:val="16"/>
          <w:szCs w:val="15"/>
        </w:rPr>
        <w:t xml:space="preserve">. Sauf avis contraire de votre part, </w:t>
      </w:r>
      <w:r w:rsidR="002E1DEF">
        <w:rPr>
          <w:rFonts w:ascii="Tahoma" w:hAnsi="Tahoma" w:cs="Tahoma"/>
          <w:iCs/>
          <w:sz w:val="16"/>
          <w:szCs w:val="15"/>
        </w:rPr>
        <w:t>l’établissement</w:t>
      </w:r>
      <w:r w:rsidR="002E1DEF" w:rsidRPr="00F65FF5">
        <w:rPr>
          <w:rFonts w:ascii="Tahoma" w:hAnsi="Tahoma" w:cs="Tahoma"/>
          <w:color w:val="000000"/>
          <w:spacing w:val="-2"/>
          <w:sz w:val="16"/>
          <w:szCs w:val="15"/>
        </w:rPr>
        <w:t xml:space="preserve"> </w:t>
      </w:r>
      <w:r w:rsidRPr="00F65FF5">
        <w:rPr>
          <w:rFonts w:ascii="Tahoma" w:hAnsi="Tahoma" w:cs="Tahoma"/>
          <w:spacing w:val="-2"/>
          <w:sz w:val="16"/>
          <w:szCs w:val="15"/>
        </w:rPr>
        <w:t>se réserve la possibilité d’utiliser les informations pour vous faire parvenir diverses documentations (courrier, mail ou SMS). Toute infraction aux dispositions de la présente loi est prévue et réprimée par les articles 226-1 à 226-24 du code pénal.</w:t>
      </w:r>
    </w:p>
    <w:p w:rsidR="001A6461" w:rsidRDefault="001A6461">
      <w:pPr>
        <w:spacing w:line="240" w:lineRule="auto"/>
        <w:rPr>
          <w:rFonts w:ascii="Tahoma" w:hAnsi="Tahoma" w:cs="Tahoma"/>
          <w:spacing w:val="-2"/>
          <w:sz w:val="16"/>
          <w:szCs w:val="15"/>
        </w:rPr>
      </w:pPr>
      <w:r>
        <w:rPr>
          <w:rFonts w:ascii="Tahoma" w:hAnsi="Tahoma" w:cs="Tahoma"/>
          <w:spacing w:val="-2"/>
          <w:sz w:val="16"/>
          <w:szCs w:val="15"/>
        </w:rPr>
        <w:br w:type="page"/>
      </w:r>
    </w:p>
    <w:p w:rsidR="001A6461" w:rsidRDefault="001A6461" w:rsidP="001A6461">
      <w:pPr>
        <w:spacing w:line="240" w:lineRule="auto"/>
        <w:jc w:val="center"/>
        <w:rPr>
          <w:rFonts w:asciiTheme="minorHAnsi" w:hAnsiTheme="minorHAnsi"/>
          <w:b/>
          <w:smallCaps/>
          <w:sz w:val="22"/>
          <w:szCs w:val="22"/>
        </w:rPr>
        <w:sectPr w:rsidR="001A6461" w:rsidSect="00EE2D44">
          <w:type w:val="continuous"/>
          <w:pgSz w:w="11907" w:h="16840" w:code="9"/>
          <w:pgMar w:top="567" w:right="425" w:bottom="737" w:left="426" w:header="567" w:footer="285" w:gutter="0"/>
          <w:cols w:num="2" w:space="284"/>
          <w:docGrid w:linePitch="360"/>
        </w:sectPr>
      </w:pPr>
    </w:p>
    <w:p w:rsidR="001A6461" w:rsidRPr="0045028E" w:rsidRDefault="001A6461" w:rsidP="001A6461">
      <w:pPr>
        <w:spacing w:line="240" w:lineRule="auto"/>
        <w:jc w:val="center"/>
        <w:rPr>
          <w:rFonts w:asciiTheme="minorHAnsi" w:hAnsiTheme="minorHAnsi"/>
          <w:b/>
          <w:smallCaps/>
          <w:sz w:val="22"/>
          <w:szCs w:val="22"/>
        </w:rPr>
      </w:pPr>
      <w:r w:rsidRPr="0045028E">
        <w:rPr>
          <w:rFonts w:asciiTheme="minorHAnsi" w:hAnsiTheme="minorHAnsi"/>
          <w:b/>
          <w:smallCaps/>
          <w:sz w:val="22"/>
          <w:szCs w:val="22"/>
        </w:rPr>
        <w:lastRenderedPageBreak/>
        <w:t>Attestation sur l’honneur d’aptitude physique</w:t>
      </w:r>
    </w:p>
    <w:p w:rsidR="001A6461" w:rsidRPr="0045028E" w:rsidRDefault="001A6461" w:rsidP="001A6461">
      <w:pPr>
        <w:spacing w:line="240" w:lineRule="auto"/>
        <w:jc w:val="center"/>
        <w:rPr>
          <w:rFonts w:asciiTheme="minorHAnsi" w:hAnsiTheme="minorHAnsi"/>
          <w:sz w:val="22"/>
          <w:szCs w:val="22"/>
        </w:rPr>
      </w:pPr>
    </w:p>
    <w:tbl>
      <w:tblPr>
        <w:tblStyle w:val="Grilledutableau"/>
        <w:tblW w:w="9072" w:type="dxa"/>
        <w:tblInd w:w="-5" w:type="dxa"/>
        <w:tblLayout w:type="fixed"/>
        <w:tblLook w:val="04A0" w:firstRow="1" w:lastRow="0" w:firstColumn="1" w:lastColumn="0" w:noHBand="0" w:noVBand="1"/>
      </w:tblPr>
      <w:tblGrid>
        <w:gridCol w:w="9072"/>
      </w:tblGrid>
      <w:tr w:rsidR="001A6461" w:rsidRPr="0045028E" w:rsidTr="00873215">
        <w:trPr>
          <w:trHeight w:val="454"/>
        </w:trPr>
        <w:tc>
          <w:tcPr>
            <w:tcW w:w="9072" w:type="dxa"/>
            <w:shd w:val="clear" w:color="auto" w:fill="DBE5F1" w:themeFill="accent1" w:themeFillTint="33"/>
            <w:vAlign w:val="center"/>
          </w:tcPr>
          <w:p w:rsidR="001A6461" w:rsidRPr="0045028E" w:rsidRDefault="001A6461" w:rsidP="00873215">
            <w:pPr>
              <w:rPr>
                <w:rFonts w:asciiTheme="minorHAnsi" w:hAnsiTheme="minorHAnsi"/>
                <w:b/>
                <w:sz w:val="22"/>
                <w:szCs w:val="22"/>
              </w:rPr>
            </w:pPr>
            <w:r w:rsidRPr="0045028E">
              <w:rPr>
                <w:rFonts w:asciiTheme="minorHAnsi" w:hAnsiTheme="minorHAnsi"/>
                <w:b/>
                <w:sz w:val="22"/>
                <w:szCs w:val="22"/>
              </w:rPr>
              <w:t>IDENTITE</w:t>
            </w:r>
          </w:p>
        </w:tc>
      </w:tr>
      <w:tr w:rsidR="001A6461" w:rsidRPr="0045028E" w:rsidTr="00873215">
        <w:trPr>
          <w:trHeight w:val="1361"/>
        </w:trPr>
        <w:tc>
          <w:tcPr>
            <w:tcW w:w="9072" w:type="dxa"/>
            <w:vAlign w:val="center"/>
          </w:tcPr>
          <w:p w:rsidR="001A6461" w:rsidRPr="0045028E" w:rsidRDefault="001A6461" w:rsidP="00873215">
            <w:pPr>
              <w:tabs>
                <w:tab w:val="left" w:leader="dot" w:pos="3969"/>
                <w:tab w:val="left" w:leader="dot" w:pos="8505"/>
              </w:tabs>
              <w:spacing w:before="120" w:line="276" w:lineRule="auto"/>
              <w:rPr>
                <w:rFonts w:asciiTheme="minorHAnsi" w:hAnsiTheme="minorHAnsi"/>
                <w:sz w:val="22"/>
                <w:szCs w:val="22"/>
              </w:rPr>
            </w:pPr>
            <w:r w:rsidRPr="0045028E">
              <w:rPr>
                <w:rFonts w:asciiTheme="minorHAnsi" w:hAnsiTheme="minorHAnsi"/>
                <w:sz w:val="22"/>
                <w:szCs w:val="22"/>
              </w:rPr>
              <w:t xml:space="preserve">Nom </w:t>
            </w:r>
            <w:r w:rsidRPr="0045028E">
              <w:rPr>
                <w:rFonts w:asciiTheme="minorHAnsi" w:hAnsiTheme="minorHAnsi"/>
                <w:sz w:val="22"/>
                <w:szCs w:val="22"/>
              </w:rPr>
              <w:tab/>
              <w:t xml:space="preserve"> Prénom </w:t>
            </w:r>
            <w:r w:rsidRPr="0045028E">
              <w:rPr>
                <w:rFonts w:asciiTheme="minorHAnsi" w:hAnsiTheme="minorHAnsi"/>
                <w:sz w:val="22"/>
                <w:szCs w:val="22"/>
              </w:rPr>
              <w:tab/>
            </w:r>
          </w:p>
          <w:p w:rsidR="001A6461" w:rsidRPr="0045028E" w:rsidRDefault="001A6461" w:rsidP="00873215">
            <w:pPr>
              <w:tabs>
                <w:tab w:val="left" w:leader="dot" w:pos="8505"/>
              </w:tabs>
              <w:spacing w:before="120" w:line="276" w:lineRule="auto"/>
              <w:rPr>
                <w:rFonts w:asciiTheme="minorHAnsi" w:hAnsiTheme="minorHAnsi"/>
                <w:sz w:val="22"/>
                <w:szCs w:val="22"/>
              </w:rPr>
            </w:pPr>
            <w:r w:rsidRPr="0045028E">
              <w:rPr>
                <w:rFonts w:asciiTheme="minorHAnsi" w:hAnsiTheme="minorHAnsi"/>
                <w:sz w:val="22"/>
                <w:szCs w:val="22"/>
              </w:rPr>
              <w:t xml:space="preserve">Représentant légal de l’enfant </w:t>
            </w:r>
            <w:r w:rsidRPr="0045028E">
              <w:rPr>
                <w:rFonts w:asciiTheme="minorHAnsi" w:hAnsiTheme="minorHAnsi"/>
                <w:sz w:val="22"/>
                <w:szCs w:val="22"/>
              </w:rPr>
              <w:tab/>
            </w:r>
            <w:r w:rsidRPr="0045028E">
              <w:rPr>
                <w:rFonts w:asciiTheme="minorHAnsi" w:hAnsiTheme="minorHAnsi"/>
                <w:sz w:val="22"/>
                <w:szCs w:val="22"/>
              </w:rPr>
              <w:tab/>
            </w:r>
          </w:p>
          <w:p w:rsidR="001A6461" w:rsidRPr="0045028E" w:rsidRDefault="001A6461" w:rsidP="00873215">
            <w:pPr>
              <w:tabs>
                <w:tab w:val="left" w:leader="dot" w:pos="8489"/>
              </w:tabs>
              <w:spacing w:before="120" w:line="276" w:lineRule="auto"/>
              <w:rPr>
                <w:rFonts w:asciiTheme="minorHAnsi" w:hAnsiTheme="minorHAnsi"/>
                <w:sz w:val="22"/>
                <w:szCs w:val="22"/>
              </w:rPr>
            </w:pPr>
            <w:r w:rsidRPr="0045028E">
              <w:rPr>
                <w:rFonts w:asciiTheme="minorHAnsi" w:hAnsiTheme="minorHAnsi"/>
                <w:sz w:val="22"/>
                <w:szCs w:val="22"/>
              </w:rPr>
              <w:t xml:space="preserve">Adresse </w:t>
            </w:r>
            <w:r w:rsidRPr="0045028E">
              <w:rPr>
                <w:rFonts w:asciiTheme="minorHAnsi" w:hAnsiTheme="minorHAnsi"/>
                <w:sz w:val="22"/>
                <w:szCs w:val="22"/>
              </w:rPr>
              <w:tab/>
            </w:r>
          </w:p>
          <w:p w:rsidR="001A6461" w:rsidRPr="0045028E" w:rsidRDefault="001A6461" w:rsidP="00873215">
            <w:pPr>
              <w:tabs>
                <w:tab w:val="left" w:leader="dot" w:pos="2294"/>
                <w:tab w:val="left" w:leader="dot" w:pos="6494"/>
              </w:tabs>
              <w:spacing w:before="120" w:line="276" w:lineRule="auto"/>
              <w:rPr>
                <w:rFonts w:asciiTheme="minorHAnsi" w:hAnsiTheme="minorHAnsi"/>
                <w:sz w:val="22"/>
                <w:szCs w:val="22"/>
              </w:rPr>
            </w:pPr>
            <w:r w:rsidRPr="0045028E">
              <w:rPr>
                <w:rFonts w:asciiTheme="minorHAnsi" w:hAnsiTheme="minorHAnsi"/>
                <w:sz w:val="22"/>
                <w:szCs w:val="22"/>
              </w:rPr>
              <w:t xml:space="preserve">Code postal </w:t>
            </w:r>
            <w:r w:rsidRPr="0045028E">
              <w:rPr>
                <w:rFonts w:asciiTheme="minorHAnsi" w:hAnsiTheme="minorHAnsi"/>
                <w:sz w:val="22"/>
                <w:szCs w:val="22"/>
              </w:rPr>
              <w:tab/>
              <w:t xml:space="preserve"> Commune </w:t>
            </w:r>
            <w:r w:rsidRPr="0045028E">
              <w:rPr>
                <w:rFonts w:asciiTheme="minorHAnsi" w:hAnsiTheme="minorHAnsi"/>
                <w:sz w:val="22"/>
                <w:szCs w:val="22"/>
              </w:rPr>
              <w:tab/>
            </w:r>
          </w:p>
          <w:p w:rsidR="001A6461" w:rsidRPr="0045028E" w:rsidRDefault="001A6461" w:rsidP="00873215">
            <w:pPr>
              <w:tabs>
                <w:tab w:val="left" w:leader="dot" w:pos="4544"/>
              </w:tabs>
              <w:spacing w:before="120" w:line="276" w:lineRule="auto"/>
              <w:rPr>
                <w:rFonts w:asciiTheme="minorHAnsi" w:hAnsiTheme="minorHAnsi"/>
                <w:sz w:val="22"/>
                <w:szCs w:val="22"/>
              </w:rPr>
            </w:pPr>
            <w:r w:rsidRPr="0045028E">
              <w:rPr>
                <w:rFonts w:asciiTheme="minorHAnsi" w:hAnsiTheme="minorHAnsi"/>
                <w:sz w:val="22"/>
                <w:szCs w:val="22"/>
              </w:rPr>
              <w:t xml:space="preserve">Téléphone </w:t>
            </w:r>
            <w:r w:rsidRPr="0045028E">
              <w:rPr>
                <w:rFonts w:asciiTheme="minorHAnsi" w:hAnsiTheme="minorHAnsi"/>
                <w:sz w:val="22"/>
                <w:szCs w:val="22"/>
              </w:rPr>
              <w:tab/>
            </w:r>
          </w:p>
        </w:tc>
      </w:tr>
    </w:tbl>
    <w:p w:rsidR="001A6461" w:rsidRPr="0045028E" w:rsidRDefault="001A6461" w:rsidP="001A6461">
      <w:pPr>
        <w:spacing w:line="240" w:lineRule="auto"/>
        <w:ind w:left="-426"/>
        <w:rPr>
          <w:rFonts w:asciiTheme="minorHAnsi" w:hAnsiTheme="minorHAnsi"/>
          <w:sz w:val="22"/>
          <w:szCs w:val="22"/>
        </w:rPr>
      </w:pPr>
    </w:p>
    <w:p w:rsidR="001A6461" w:rsidRPr="0045028E" w:rsidRDefault="001A6461" w:rsidP="001A6461">
      <w:pPr>
        <w:spacing w:line="240" w:lineRule="auto"/>
        <w:rPr>
          <w:rFonts w:asciiTheme="minorHAnsi" w:hAnsiTheme="minorHAnsi"/>
          <w:sz w:val="22"/>
          <w:szCs w:val="22"/>
        </w:rPr>
      </w:pPr>
      <w:r w:rsidRPr="0045028E">
        <w:rPr>
          <w:rFonts w:asciiTheme="minorHAnsi" w:hAnsiTheme="minorHAnsi"/>
          <w:sz w:val="22"/>
          <w:szCs w:val="22"/>
        </w:rPr>
        <w:t>L’attestation est valable pour l’ensemble des équipements aquatiques  d’Est Ensemble.</w:t>
      </w:r>
    </w:p>
    <w:p w:rsidR="001A6461" w:rsidRPr="0045028E" w:rsidRDefault="001A6461" w:rsidP="001A6461">
      <w:pPr>
        <w:pStyle w:val="Paragraphedeliste"/>
        <w:numPr>
          <w:ilvl w:val="0"/>
          <w:numId w:val="15"/>
        </w:numPr>
        <w:spacing w:line="240" w:lineRule="auto"/>
        <w:rPr>
          <w:rFonts w:asciiTheme="minorHAnsi" w:hAnsiTheme="minorHAnsi"/>
          <w:sz w:val="22"/>
          <w:szCs w:val="22"/>
        </w:rPr>
      </w:pPr>
      <w:r w:rsidRPr="0045028E">
        <w:rPr>
          <w:rFonts w:asciiTheme="minorHAnsi" w:eastAsia="Times New Roman" w:hAnsiTheme="minorHAnsi"/>
          <w:color w:val="000000"/>
          <w:sz w:val="22"/>
          <w:szCs w:val="22"/>
        </w:rPr>
        <w:t xml:space="preserve">Piscine des </w:t>
      </w:r>
      <w:proofErr w:type="spellStart"/>
      <w:r w:rsidRPr="0045028E">
        <w:rPr>
          <w:rFonts w:asciiTheme="minorHAnsi" w:eastAsia="Times New Roman" w:hAnsiTheme="minorHAnsi"/>
          <w:color w:val="000000"/>
          <w:sz w:val="22"/>
          <w:szCs w:val="22"/>
        </w:rPr>
        <w:t>Malassis</w:t>
      </w:r>
      <w:proofErr w:type="spellEnd"/>
      <w:r w:rsidRPr="0045028E">
        <w:rPr>
          <w:rFonts w:asciiTheme="minorHAnsi" w:eastAsia="Times New Roman" w:hAnsiTheme="minorHAnsi"/>
          <w:color w:val="000000"/>
          <w:sz w:val="22"/>
          <w:szCs w:val="22"/>
        </w:rPr>
        <w:t xml:space="preserve"> à Bagnolet </w:t>
      </w:r>
    </w:p>
    <w:p w:rsidR="001A6461" w:rsidRPr="0045028E" w:rsidRDefault="001A6461" w:rsidP="001A6461">
      <w:pPr>
        <w:pStyle w:val="Paragraphedeliste"/>
        <w:numPr>
          <w:ilvl w:val="0"/>
          <w:numId w:val="15"/>
        </w:numPr>
        <w:spacing w:line="240" w:lineRule="auto"/>
        <w:rPr>
          <w:rFonts w:asciiTheme="minorHAnsi" w:eastAsia="Times New Roman" w:hAnsiTheme="minorHAnsi"/>
          <w:color w:val="000000"/>
          <w:sz w:val="22"/>
          <w:szCs w:val="22"/>
        </w:rPr>
      </w:pPr>
      <w:r w:rsidRPr="0045028E">
        <w:rPr>
          <w:rFonts w:asciiTheme="minorHAnsi" w:eastAsia="Times New Roman" w:hAnsiTheme="minorHAnsi"/>
          <w:color w:val="000000"/>
          <w:sz w:val="22"/>
          <w:szCs w:val="22"/>
        </w:rPr>
        <w:t xml:space="preserve">Centre nautique Jacques Brel à Bobigny </w:t>
      </w:r>
    </w:p>
    <w:p w:rsidR="001A6461" w:rsidRPr="0045028E" w:rsidRDefault="001A6461" w:rsidP="001A6461">
      <w:pPr>
        <w:pStyle w:val="Paragraphedeliste"/>
        <w:numPr>
          <w:ilvl w:val="0"/>
          <w:numId w:val="15"/>
        </w:numPr>
        <w:spacing w:line="240" w:lineRule="auto"/>
        <w:rPr>
          <w:rFonts w:asciiTheme="minorHAnsi" w:hAnsiTheme="minorHAnsi"/>
          <w:sz w:val="22"/>
          <w:szCs w:val="22"/>
        </w:rPr>
      </w:pPr>
      <w:r w:rsidRPr="0045028E">
        <w:rPr>
          <w:rFonts w:asciiTheme="minorHAnsi" w:eastAsia="Times New Roman" w:hAnsiTheme="minorHAnsi"/>
          <w:color w:val="000000"/>
          <w:sz w:val="22"/>
          <w:szCs w:val="22"/>
        </w:rPr>
        <w:t xml:space="preserve">Piscine Michel Beaufort à Bondy </w:t>
      </w:r>
    </w:p>
    <w:p w:rsidR="001A6461" w:rsidRPr="0045028E" w:rsidRDefault="001A6461" w:rsidP="001A6461">
      <w:pPr>
        <w:pStyle w:val="Paragraphedeliste"/>
        <w:numPr>
          <w:ilvl w:val="0"/>
          <w:numId w:val="15"/>
        </w:numPr>
        <w:spacing w:line="240" w:lineRule="auto"/>
        <w:rPr>
          <w:rFonts w:asciiTheme="minorHAnsi" w:hAnsiTheme="minorHAnsi"/>
          <w:sz w:val="22"/>
          <w:szCs w:val="22"/>
        </w:rPr>
      </w:pPr>
      <w:r w:rsidRPr="0045028E">
        <w:rPr>
          <w:rFonts w:asciiTheme="minorHAnsi" w:eastAsia="Times New Roman" w:hAnsiTheme="minorHAnsi"/>
          <w:color w:val="000000"/>
          <w:sz w:val="22"/>
          <w:szCs w:val="22"/>
        </w:rPr>
        <w:t xml:space="preserve">Piscine Tournesol  à Bondy </w:t>
      </w:r>
    </w:p>
    <w:p w:rsidR="001A6461" w:rsidRPr="0045028E" w:rsidRDefault="001A6461" w:rsidP="001A6461">
      <w:pPr>
        <w:pStyle w:val="Paragraphedeliste"/>
        <w:numPr>
          <w:ilvl w:val="0"/>
          <w:numId w:val="15"/>
        </w:numPr>
        <w:spacing w:line="240" w:lineRule="auto"/>
        <w:rPr>
          <w:rFonts w:asciiTheme="minorHAnsi" w:hAnsiTheme="minorHAnsi"/>
          <w:sz w:val="22"/>
          <w:szCs w:val="22"/>
        </w:rPr>
      </w:pPr>
      <w:r w:rsidRPr="0045028E">
        <w:rPr>
          <w:rFonts w:asciiTheme="minorHAnsi" w:eastAsia="Times New Roman" w:hAnsiTheme="minorHAnsi"/>
          <w:color w:val="000000"/>
          <w:sz w:val="22"/>
          <w:szCs w:val="22"/>
        </w:rPr>
        <w:t xml:space="preserve">Piscine Fernand  </w:t>
      </w:r>
      <w:proofErr w:type="spellStart"/>
      <w:r w:rsidRPr="0045028E">
        <w:rPr>
          <w:rFonts w:asciiTheme="minorHAnsi" w:eastAsia="Times New Roman" w:hAnsiTheme="minorHAnsi"/>
          <w:color w:val="000000"/>
          <w:sz w:val="22"/>
          <w:szCs w:val="22"/>
        </w:rPr>
        <w:t>Blanluet</w:t>
      </w:r>
      <w:proofErr w:type="spellEnd"/>
      <w:r w:rsidRPr="0045028E">
        <w:rPr>
          <w:rFonts w:asciiTheme="minorHAnsi" w:eastAsia="Times New Roman" w:hAnsiTheme="minorHAnsi"/>
          <w:color w:val="000000"/>
          <w:sz w:val="22"/>
          <w:szCs w:val="22"/>
        </w:rPr>
        <w:t xml:space="preserve">  Le Pré Saint Gervais </w:t>
      </w:r>
    </w:p>
    <w:p w:rsidR="001A6461" w:rsidRPr="0045028E" w:rsidRDefault="001A6461" w:rsidP="001A6461">
      <w:pPr>
        <w:pStyle w:val="Paragraphedeliste"/>
        <w:numPr>
          <w:ilvl w:val="0"/>
          <w:numId w:val="15"/>
        </w:numPr>
        <w:spacing w:line="240" w:lineRule="auto"/>
        <w:rPr>
          <w:rFonts w:asciiTheme="minorHAnsi" w:hAnsiTheme="minorHAnsi"/>
          <w:sz w:val="22"/>
          <w:szCs w:val="22"/>
        </w:rPr>
      </w:pPr>
      <w:r w:rsidRPr="0045028E">
        <w:rPr>
          <w:rFonts w:asciiTheme="minorHAnsi" w:eastAsia="Times New Roman" w:hAnsiTheme="minorHAnsi"/>
          <w:color w:val="000000"/>
          <w:sz w:val="22"/>
          <w:szCs w:val="22"/>
        </w:rPr>
        <w:t xml:space="preserve">Piscine </w:t>
      </w:r>
      <w:proofErr w:type="spellStart"/>
      <w:r w:rsidRPr="0045028E">
        <w:rPr>
          <w:rFonts w:asciiTheme="minorHAnsi" w:eastAsia="Times New Roman" w:hAnsiTheme="minorHAnsi"/>
          <w:color w:val="000000"/>
          <w:sz w:val="22"/>
          <w:szCs w:val="22"/>
        </w:rPr>
        <w:t>Mulinghausen</w:t>
      </w:r>
      <w:proofErr w:type="spellEnd"/>
      <w:r w:rsidRPr="0045028E">
        <w:rPr>
          <w:rFonts w:asciiTheme="minorHAnsi" w:eastAsia="Times New Roman" w:hAnsiTheme="minorHAnsi"/>
          <w:color w:val="000000"/>
          <w:sz w:val="22"/>
          <w:szCs w:val="22"/>
        </w:rPr>
        <w:t xml:space="preserve">  Les Lilas </w:t>
      </w:r>
    </w:p>
    <w:p w:rsidR="001A6461" w:rsidRPr="0045028E" w:rsidRDefault="001A6461" w:rsidP="001A6461">
      <w:pPr>
        <w:pStyle w:val="Paragraphedeliste"/>
        <w:numPr>
          <w:ilvl w:val="0"/>
          <w:numId w:val="15"/>
        </w:numPr>
        <w:spacing w:line="240" w:lineRule="auto"/>
        <w:rPr>
          <w:rFonts w:asciiTheme="minorHAnsi" w:hAnsiTheme="minorHAnsi"/>
          <w:sz w:val="22"/>
          <w:szCs w:val="22"/>
        </w:rPr>
      </w:pPr>
      <w:r w:rsidRPr="0045028E">
        <w:rPr>
          <w:rFonts w:asciiTheme="minorHAnsi" w:eastAsia="Times New Roman" w:hAnsiTheme="minorHAnsi"/>
          <w:color w:val="000000"/>
          <w:sz w:val="22"/>
          <w:szCs w:val="22"/>
        </w:rPr>
        <w:t>Piscine des Murs à Pêches à Montreuil</w:t>
      </w:r>
    </w:p>
    <w:p w:rsidR="001A6461" w:rsidRPr="0045028E" w:rsidRDefault="001A6461" w:rsidP="001A6461">
      <w:pPr>
        <w:pStyle w:val="Paragraphedeliste"/>
        <w:numPr>
          <w:ilvl w:val="0"/>
          <w:numId w:val="15"/>
        </w:numPr>
        <w:spacing w:line="240" w:lineRule="auto"/>
        <w:rPr>
          <w:rFonts w:asciiTheme="minorHAnsi" w:hAnsiTheme="minorHAnsi"/>
          <w:sz w:val="22"/>
          <w:szCs w:val="22"/>
        </w:rPr>
      </w:pPr>
      <w:r w:rsidRPr="0045028E">
        <w:rPr>
          <w:rFonts w:asciiTheme="minorHAnsi" w:eastAsia="Times New Roman" w:hAnsiTheme="minorHAnsi"/>
          <w:color w:val="000000"/>
          <w:sz w:val="22"/>
          <w:szCs w:val="22"/>
        </w:rPr>
        <w:t>Piscine Maurice Thorez à Montreuil</w:t>
      </w:r>
    </w:p>
    <w:p w:rsidR="001A6461" w:rsidRPr="0045028E" w:rsidRDefault="001A6461" w:rsidP="001A6461">
      <w:pPr>
        <w:pStyle w:val="Paragraphedeliste"/>
        <w:numPr>
          <w:ilvl w:val="0"/>
          <w:numId w:val="15"/>
        </w:numPr>
        <w:spacing w:line="240" w:lineRule="auto"/>
        <w:rPr>
          <w:rFonts w:asciiTheme="minorHAnsi" w:hAnsiTheme="minorHAnsi"/>
          <w:sz w:val="22"/>
          <w:szCs w:val="22"/>
        </w:rPr>
      </w:pPr>
      <w:r w:rsidRPr="0045028E">
        <w:rPr>
          <w:rFonts w:asciiTheme="minorHAnsi" w:eastAsia="Times New Roman" w:hAnsiTheme="minorHAnsi"/>
          <w:color w:val="000000"/>
          <w:sz w:val="22"/>
          <w:szCs w:val="22"/>
        </w:rPr>
        <w:t>Piscine Edouard Herriot à Noisy le Sec</w:t>
      </w:r>
    </w:p>
    <w:p w:rsidR="001A6461" w:rsidRPr="0045028E" w:rsidRDefault="001A6461" w:rsidP="001A6461">
      <w:pPr>
        <w:pStyle w:val="Paragraphedeliste"/>
        <w:numPr>
          <w:ilvl w:val="0"/>
          <w:numId w:val="15"/>
        </w:numPr>
        <w:spacing w:line="240" w:lineRule="auto"/>
        <w:rPr>
          <w:rFonts w:asciiTheme="minorHAnsi" w:hAnsiTheme="minorHAnsi"/>
          <w:sz w:val="22"/>
          <w:szCs w:val="22"/>
        </w:rPr>
      </w:pPr>
      <w:r w:rsidRPr="0045028E">
        <w:rPr>
          <w:rFonts w:asciiTheme="minorHAnsi" w:eastAsia="Times New Roman" w:hAnsiTheme="minorHAnsi"/>
          <w:color w:val="000000"/>
          <w:sz w:val="22"/>
          <w:szCs w:val="22"/>
        </w:rPr>
        <w:t xml:space="preserve">Piscine Leclerc à Pantin </w:t>
      </w:r>
    </w:p>
    <w:p w:rsidR="001A6461" w:rsidRPr="0045028E" w:rsidRDefault="001A6461" w:rsidP="001A6461">
      <w:pPr>
        <w:pStyle w:val="Paragraphedeliste"/>
        <w:numPr>
          <w:ilvl w:val="0"/>
          <w:numId w:val="15"/>
        </w:numPr>
        <w:spacing w:line="240" w:lineRule="auto"/>
        <w:rPr>
          <w:rFonts w:asciiTheme="minorHAnsi" w:hAnsiTheme="minorHAnsi"/>
          <w:sz w:val="22"/>
          <w:szCs w:val="22"/>
        </w:rPr>
      </w:pPr>
      <w:r w:rsidRPr="0045028E">
        <w:rPr>
          <w:rFonts w:asciiTheme="minorHAnsi" w:eastAsia="Times New Roman" w:hAnsiTheme="minorHAnsi"/>
          <w:color w:val="000000"/>
          <w:sz w:val="22"/>
          <w:szCs w:val="22"/>
        </w:rPr>
        <w:t xml:space="preserve">Piscine Jean </w:t>
      </w:r>
      <w:proofErr w:type="spellStart"/>
      <w:r w:rsidRPr="0045028E">
        <w:rPr>
          <w:rFonts w:asciiTheme="minorHAnsi" w:eastAsia="Times New Roman" w:hAnsiTheme="minorHAnsi"/>
          <w:color w:val="000000"/>
          <w:sz w:val="22"/>
          <w:szCs w:val="22"/>
        </w:rPr>
        <w:t>Guimier</w:t>
      </w:r>
      <w:proofErr w:type="spellEnd"/>
      <w:r w:rsidRPr="0045028E">
        <w:rPr>
          <w:rFonts w:asciiTheme="minorHAnsi" w:eastAsia="Times New Roman" w:hAnsiTheme="minorHAnsi"/>
          <w:color w:val="000000"/>
          <w:sz w:val="22"/>
          <w:szCs w:val="22"/>
        </w:rPr>
        <w:t xml:space="preserve"> à Romainville</w:t>
      </w:r>
    </w:p>
    <w:p w:rsidR="001A6461" w:rsidRPr="0045028E" w:rsidRDefault="001A6461" w:rsidP="00D37F80">
      <w:pPr>
        <w:pStyle w:val="Paragraphedeliste"/>
        <w:spacing w:line="240" w:lineRule="auto"/>
        <w:rPr>
          <w:rFonts w:asciiTheme="minorHAnsi" w:hAnsiTheme="minorHAnsi"/>
          <w:sz w:val="22"/>
          <w:szCs w:val="22"/>
        </w:rPr>
      </w:pPr>
    </w:p>
    <w:tbl>
      <w:tblPr>
        <w:tblpPr w:leftFromText="141" w:rightFromText="141" w:vertAnchor="text" w:tblpY="1"/>
        <w:tblOverlap w:val="never"/>
        <w:tblW w:w="6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0" w:type="dxa"/>
        </w:tblCellMar>
        <w:tblLook w:val="04A0" w:firstRow="1" w:lastRow="0" w:firstColumn="1" w:lastColumn="0" w:noHBand="0" w:noVBand="1"/>
      </w:tblPr>
      <w:tblGrid>
        <w:gridCol w:w="6236"/>
        <w:gridCol w:w="567"/>
      </w:tblGrid>
      <w:tr w:rsidR="001A6461" w:rsidRPr="0045028E" w:rsidTr="00873215">
        <w:trPr>
          <w:trHeight w:val="330"/>
        </w:trPr>
        <w:tc>
          <w:tcPr>
            <w:tcW w:w="6803" w:type="dxa"/>
            <w:gridSpan w:val="2"/>
            <w:shd w:val="clear" w:color="auto" w:fill="DBE5F1" w:themeFill="accent1" w:themeFillTint="33"/>
            <w:tcMar>
              <w:top w:w="15" w:type="dxa"/>
              <w:left w:w="15" w:type="dxa"/>
              <w:bottom w:w="0" w:type="dxa"/>
              <w:right w:w="15" w:type="dxa"/>
            </w:tcMar>
            <w:vAlign w:val="center"/>
            <w:hideMark/>
          </w:tcPr>
          <w:p w:rsidR="001A6461" w:rsidRPr="0045028E" w:rsidRDefault="001A6461" w:rsidP="00873215">
            <w:pPr>
              <w:spacing w:line="240" w:lineRule="auto"/>
              <w:ind w:hanging="20"/>
              <w:rPr>
                <w:rFonts w:asciiTheme="minorHAnsi" w:eastAsia="Times New Roman" w:hAnsiTheme="minorHAnsi"/>
                <w:b/>
                <w:color w:val="000000"/>
                <w:sz w:val="22"/>
                <w:szCs w:val="22"/>
              </w:rPr>
            </w:pPr>
            <w:r w:rsidRPr="0045028E">
              <w:rPr>
                <w:rFonts w:asciiTheme="minorHAnsi" w:eastAsia="Times New Roman" w:hAnsiTheme="minorHAnsi"/>
                <w:b/>
                <w:color w:val="000000"/>
                <w:sz w:val="22"/>
                <w:szCs w:val="22"/>
              </w:rPr>
              <w:t xml:space="preserve">  ACTIVITES LOISIRS CONCERNEES </w:t>
            </w:r>
            <w:r w:rsidRPr="0045028E">
              <w:rPr>
                <w:rFonts w:asciiTheme="minorHAnsi" w:eastAsia="Times New Roman" w:hAnsiTheme="minorHAnsi"/>
                <w:i/>
                <w:color w:val="000000"/>
                <w:sz w:val="22"/>
                <w:szCs w:val="22"/>
              </w:rPr>
              <w:t>(cochez la case correspondante)</w:t>
            </w:r>
          </w:p>
        </w:tc>
      </w:tr>
      <w:tr w:rsidR="001A6461" w:rsidRPr="0045028E" w:rsidTr="00873215">
        <w:trPr>
          <w:trHeight w:val="330"/>
        </w:trPr>
        <w:tc>
          <w:tcPr>
            <w:tcW w:w="6236" w:type="dxa"/>
            <w:shd w:val="clear" w:color="auto" w:fill="auto"/>
            <w:tcMar>
              <w:top w:w="15" w:type="dxa"/>
              <w:left w:w="15" w:type="dxa"/>
              <w:bottom w:w="0" w:type="dxa"/>
              <w:right w:w="15" w:type="dxa"/>
            </w:tcMar>
            <w:vAlign w:val="center"/>
            <w:hideMark/>
          </w:tcPr>
          <w:p w:rsidR="001A6461" w:rsidRPr="0045028E" w:rsidRDefault="001A6461" w:rsidP="00873215">
            <w:pPr>
              <w:spacing w:line="240" w:lineRule="auto"/>
              <w:ind w:hanging="20"/>
              <w:rPr>
                <w:rFonts w:asciiTheme="minorHAnsi" w:eastAsia="Times New Roman" w:hAnsiTheme="minorHAnsi"/>
                <w:color w:val="000000"/>
                <w:sz w:val="22"/>
                <w:szCs w:val="22"/>
              </w:rPr>
            </w:pPr>
            <w:r w:rsidRPr="0045028E">
              <w:rPr>
                <w:rFonts w:asciiTheme="minorHAnsi" w:eastAsia="Times New Roman" w:hAnsiTheme="minorHAnsi"/>
                <w:color w:val="000000"/>
                <w:sz w:val="22"/>
                <w:szCs w:val="22"/>
              </w:rPr>
              <w:t xml:space="preserve"> </w:t>
            </w:r>
            <w:proofErr w:type="spellStart"/>
            <w:r w:rsidRPr="0045028E">
              <w:rPr>
                <w:rFonts w:asciiTheme="minorHAnsi" w:eastAsia="Times New Roman" w:hAnsiTheme="minorHAnsi"/>
                <w:color w:val="000000"/>
                <w:sz w:val="22"/>
                <w:szCs w:val="22"/>
              </w:rPr>
              <w:t>Aquafitness</w:t>
            </w:r>
            <w:proofErr w:type="spellEnd"/>
          </w:p>
        </w:tc>
        <w:tc>
          <w:tcPr>
            <w:tcW w:w="567" w:type="dxa"/>
          </w:tcPr>
          <w:p w:rsidR="001A6461" w:rsidRPr="0045028E" w:rsidRDefault="001A6461" w:rsidP="00873215">
            <w:pPr>
              <w:spacing w:line="240" w:lineRule="auto"/>
              <w:ind w:hanging="20"/>
              <w:rPr>
                <w:rFonts w:asciiTheme="minorHAnsi" w:eastAsia="Times New Roman" w:hAnsiTheme="minorHAnsi"/>
                <w:color w:val="000000"/>
                <w:sz w:val="22"/>
                <w:szCs w:val="22"/>
              </w:rPr>
            </w:pPr>
          </w:p>
        </w:tc>
      </w:tr>
      <w:tr w:rsidR="001A6461" w:rsidRPr="0045028E" w:rsidTr="00873215">
        <w:trPr>
          <w:trHeight w:val="330"/>
        </w:trPr>
        <w:tc>
          <w:tcPr>
            <w:tcW w:w="6236" w:type="dxa"/>
            <w:shd w:val="clear" w:color="auto" w:fill="auto"/>
            <w:tcMar>
              <w:top w:w="15" w:type="dxa"/>
              <w:left w:w="15" w:type="dxa"/>
              <w:bottom w:w="0" w:type="dxa"/>
              <w:right w:w="15" w:type="dxa"/>
            </w:tcMar>
            <w:vAlign w:val="center"/>
            <w:hideMark/>
          </w:tcPr>
          <w:p w:rsidR="001A6461" w:rsidRPr="0045028E" w:rsidRDefault="001A6461" w:rsidP="00873215">
            <w:pPr>
              <w:spacing w:line="240" w:lineRule="auto"/>
              <w:ind w:hanging="20"/>
              <w:rPr>
                <w:rFonts w:asciiTheme="minorHAnsi" w:eastAsia="Times New Roman" w:hAnsiTheme="minorHAnsi"/>
                <w:color w:val="000000"/>
                <w:sz w:val="22"/>
                <w:szCs w:val="22"/>
              </w:rPr>
            </w:pPr>
            <w:r w:rsidRPr="0045028E">
              <w:rPr>
                <w:rFonts w:asciiTheme="minorHAnsi" w:eastAsia="Times New Roman" w:hAnsiTheme="minorHAnsi"/>
                <w:color w:val="000000"/>
                <w:sz w:val="22"/>
                <w:szCs w:val="22"/>
              </w:rPr>
              <w:t xml:space="preserve"> </w:t>
            </w:r>
            <w:proofErr w:type="spellStart"/>
            <w:r w:rsidRPr="0045028E">
              <w:rPr>
                <w:rFonts w:asciiTheme="minorHAnsi" w:eastAsia="Times New Roman" w:hAnsiTheme="minorHAnsi"/>
                <w:color w:val="000000"/>
                <w:sz w:val="22"/>
                <w:szCs w:val="22"/>
              </w:rPr>
              <w:t>Aquabike</w:t>
            </w:r>
            <w:proofErr w:type="spellEnd"/>
          </w:p>
        </w:tc>
        <w:tc>
          <w:tcPr>
            <w:tcW w:w="567" w:type="dxa"/>
          </w:tcPr>
          <w:p w:rsidR="001A6461" w:rsidRPr="0045028E" w:rsidRDefault="001A6461" w:rsidP="00873215">
            <w:pPr>
              <w:spacing w:line="240" w:lineRule="auto"/>
              <w:ind w:hanging="20"/>
              <w:rPr>
                <w:rFonts w:asciiTheme="minorHAnsi" w:eastAsia="Times New Roman" w:hAnsiTheme="minorHAnsi"/>
                <w:color w:val="000000"/>
                <w:sz w:val="22"/>
                <w:szCs w:val="22"/>
              </w:rPr>
            </w:pPr>
          </w:p>
        </w:tc>
      </w:tr>
      <w:tr w:rsidR="001A6461" w:rsidRPr="0045028E" w:rsidTr="00873215">
        <w:trPr>
          <w:trHeight w:val="330"/>
        </w:trPr>
        <w:tc>
          <w:tcPr>
            <w:tcW w:w="6236" w:type="dxa"/>
            <w:shd w:val="clear" w:color="auto" w:fill="auto"/>
            <w:tcMar>
              <w:top w:w="15" w:type="dxa"/>
              <w:left w:w="15" w:type="dxa"/>
              <w:bottom w:w="0" w:type="dxa"/>
              <w:right w:w="15" w:type="dxa"/>
            </w:tcMar>
            <w:vAlign w:val="center"/>
            <w:hideMark/>
          </w:tcPr>
          <w:p w:rsidR="001A6461" w:rsidRPr="0045028E" w:rsidRDefault="001A6461" w:rsidP="00873215">
            <w:pPr>
              <w:spacing w:line="240" w:lineRule="auto"/>
              <w:ind w:hanging="20"/>
              <w:rPr>
                <w:rFonts w:asciiTheme="minorHAnsi" w:eastAsia="Times New Roman" w:hAnsiTheme="minorHAnsi"/>
                <w:color w:val="000000"/>
                <w:sz w:val="22"/>
                <w:szCs w:val="22"/>
              </w:rPr>
            </w:pPr>
            <w:r w:rsidRPr="0045028E">
              <w:rPr>
                <w:rFonts w:asciiTheme="minorHAnsi" w:eastAsia="Times New Roman" w:hAnsiTheme="minorHAnsi"/>
                <w:color w:val="000000"/>
                <w:sz w:val="22"/>
                <w:szCs w:val="22"/>
              </w:rPr>
              <w:t xml:space="preserve"> Ecole apprentissage </w:t>
            </w:r>
          </w:p>
        </w:tc>
        <w:tc>
          <w:tcPr>
            <w:tcW w:w="567" w:type="dxa"/>
          </w:tcPr>
          <w:p w:rsidR="001A6461" w:rsidRPr="0045028E" w:rsidRDefault="001A6461" w:rsidP="00873215">
            <w:pPr>
              <w:spacing w:line="240" w:lineRule="auto"/>
              <w:ind w:hanging="20"/>
              <w:rPr>
                <w:rFonts w:asciiTheme="minorHAnsi" w:eastAsia="Times New Roman" w:hAnsiTheme="minorHAnsi"/>
                <w:color w:val="000000"/>
                <w:sz w:val="22"/>
                <w:szCs w:val="22"/>
              </w:rPr>
            </w:pPr>
          </w:p>
        </w:tc>
      </w:tr>
      <w:tr w:rsidR="001A6461" w:rsidRPr="0045028E" w:rsidTr="00873215">
        <w:trPr>
          <w:trHeight w:val="330"/>
        </w:trPr>
        <w:tc>
          <w:tcPr>
            <w:tcW w:w="6236" w:type="dxa"/>
            <w:shd w:val="clear" w:color="auto" w:fill="auto"/>
            <w:tcMar>
              <w:top w:w="15" w:type="dxa"/>
              <w:left w:w="15" w:type="dxa"/>
              <w:bottom w:w="0" w:type="dxa"/>
              <w:right w:w="15" w:type="dxa"/>
            </w:tcMar>
            <w:vAlign w:val="center"/>
            <w:hideMark/>
          </w:tcPr>
          <w:p w:rsidR="001A6461" w:rsidRPr="0045028E" w:rsidRDefault="001A6461" w:rsidP="00873215">
            <w:pPr>
              <w:spacing w:line="240" w:lineRule="auto"/>
              <w:ind w:hanging="20"/>
              <w:rPr>
                <w:rFonts w:asciiTheme="minorHAnsi" w:eastAsia="Times New Roman" w:hAnsiTheme="minorHAnsi"/>
                <w:color w:val="000000"/>
                <w:sz w:val="22"/>
                <w:szCs w:val="22"/>
              </w:rPr>
            </w:pPr>
            <w:r w:rsidRPr="0045028E">
              <w:rPr>
                <w:rFonts w:asciiTheme="minorHAnsi" w:eastAsia="Times New Roman" w:hAnsiTheme="minorHAnsi"/>
                <w:sz w:val="22"/>
                <w:szCs w:val="22"/>
              </w:rPr>
              <w:t xml:space="preserve"> Bébé nageur (vaccins à jour obligatoire – carnet de santé)</w:t>
            </w:r>
          </w:p>
        </w:tc>
        <w:tc>
          <w:tcPr>
            <w:tcW w:w="567" w:type="dxa"/>
          </w:tcPr>
          <w:p w:rsidR="001A6461" w:rsidRPr="0045028E" w:rsidRDefault="001A6461" w:rsidP="00873215">
            <w:pPr>
              <w:spacing w:line="240" w:lineRule="auto"/>
              <w:ind w:hanging="20"/>
              <w:rPr>
                <w:rFonts w:asciiTheme="minorHAnsi" w:eastAsia="Times New Roman" w:hAnsiTheme="minorHAnsi"/>
                <w:sz w:val="22"/>
                <w:szCs w:val="22"/>
              </w:rPr>
            </w:pPr>
          </w:p>
        </w:tc>
      </w:tr>
    </w:tbl>
    <w:p w:rsidR="001A6461" w:rsidRPr="0045028E" w:rsidRDefault="001A6461" w:rsidP="001A6461">
      <w:pPr>
        <w:spacing w:line="240" w:lineRule="auto"/>
        <w:jc w:val="both"/>
        <w:rPr>
          <w:rFonts w:asciiTheme="minorHAnsi" w:hAnsiTheme="minorHAnsi"/>
          <w:sz w:val="22"/>
          <w:szCs w:val="22"/>
        </w:rPr>
      </w:pPr>
    </w:p>
    <w:p w:rsidR="001A6461" w:rsidRPr="0045028E" w:rsidRDefault="001A6461" w:rsidP="001A6461">
      <w:pPr>
        <w:rPr>
          <w:rFonts w:asciiTheme="minorHAnsi" w:hAnsiTheme="minorHAnsi"/>
          <w:sz w:val="22"/>
          <w:szCs w:val="22"/>
        </w:rPr>
      </w:pPr>
    </w:p>
    <w:p w:rsidR="001A6461" w:rsidRPr="0045028E" w:rsidRDefault="001A6461" w:rsidP="001A6461">
      <w:pPr>
        <w:rPr>
          <w:rFonts w:asciiTheme="minorHAnsi" w:hAnsiTheme="minorHAnsi"/>
          <w:sz w:val="22"/>
          <w:szCs w:val="22"/>
        </w:rPr>
      </w:pPr>
    </w:p>
    <w:p w:rsidR="001A6461" w:rsidRPr="0045028E" w:rsidRDefault="001A6461" w:rsidP="001A6461">
      <w:pPr>
        <w:rPr>
          <w:rFonts w:asciiTheme="minorHAnsi" w:hAnsiTheme="minorHAnsi"/>
          <w:sz w:val="22"/>
          <w:szCs w:val="22"/>
        </w:rPr>
      </w:pPr>
    </w:p>
    <w:p w:rsidR="001A6461" w:rsidRPr="0045028E" w:rsidRDefault="001A6461" w:rsidP="001A6461">
      <w:pPr>
        <w:spacing w:line="240" w:lineRule="auto"/>
        <w:jc w:val="both"/>
        <w:rPr>
          <w:rFonts w:asciiTheme="minorHAnsi" w:hAnsiTheme="minorHAnsi"/>
          <w:sz w:val="22"/>
          <w:szCs w:val="22"/>
        </w:rPr>
      </w:pPr>
    </w:p>
    <w:p w:rsidR="001A6461" w:rsidRDefault="001A6461" w:rsidP="001A6461">
      <w:pPr>
        <w:spacing w:line="240" w:lineRule="auto"/>
        <w:jc w:val="both"/>
        <w:rPr>
          <w:rFonts w:ascii="Calibri" w:hAnsi="Calibri"/>
          <w:sz w:val="21"/>
          <w:szCs w:val="21"/>
        </w:rPr>
      </w:pPr>
    </w:p>
    <w:p w:rsidR="001A6461" w:rsidRPr="0045028E" w:rsidRDefault="001A6461" w:rsidP="001A6461">
      <w:pPr>
        <w:spacing w:line="240" w:lineRule="auto"/>
        <w:jc w:val="both"/>
        <w:rPr>
          <w:rFonts w:ascii="Calibri" w:hAnsi="Calibri"/>
          <w:sz w:val="22"/>
          <w:szCs w:val="22"/>
        </w:rPr>
      </w:pPr>
      <w:r w:rsidRPr="0045028E">
        <w:rPr>
          <w:rFonts w:ascii="Calibri" w:hAnsi="Calibri"/>
          <w:sz w:val="22"/>
          <w:szCs w:val="22"/>
        </w:rPr>
        <w:sym w:font="Wingdings 2" w:char="F0A3"/>
      </w:r>
      <w:r w:rsidRPr="0045028E">
        <w:rPr>
          <w:rFonts w:ascii="Calibri" w:hAnsi="Calibri"/>
          <w:sz w:val="22"/>
          <w:szCs w:val="22"/>
        </w:rPr>
        <w:t xml:space="preserve"> Je déclare ne pas présenter de contre-indication médicale pour participer aux activités ci-dessus, organisées dans les centres aquatiques gérés par Est Ensemble, et dégage toute responsabilité de l’organisateur de ces activités.</w:t>
      </w:r>
    </w:p>
    <w:p w:rsidR="001A6461" w:rsidRDefault="001A6461" w:rsidP="001A6461">
      <w:pPr>
        <w:spacing w:line="240" w:lineRule="auto"/>
        <w:jc w:val="both"/>
        <w:rPr>
          <w:rFonts w:ascii="Calibri" w:hAnsi="Calibri"/>
          <w:sz w:val="22"/>
          <w:szCs w:val="22"/>
        </w:rPr>
      </w:pPr>
    </w:p>
    <w:p w:rsidR="001A6461" w:rsidRPr="0045028E" w:rsidRDefault="001A6461" w:rsidP="001A6461">
      <w:pPr>
        <w:spacing w:line="240" w:lineRule="auto"/>
        <w:jc w:val="both"/>
        <w:rPr>
          <w:rFonts w:ascii="Calibri" w:hAnsi="Calibri"/>
          <w:sz w:val="22"/>
          <w:szCs w:val="22"/>
        </w:rPr>
      </w:pPr>
    </w:p>
    <w:p w:rsidR="001A6461" w:rsidRPr="0045028E" w:rsidRDefault="001A6461" w:rsidP="001A6461">
      <w:pPr>
        <w:spacing w:line="240" w:lineRule="auto"/>
        <w:jc w:val="both"/>
        <w:rPr>
          <w:rFonts w:ascii="Calibri" w:hAnsi="Calibri"/>
          <w:sz w:val="22"/>
          <w:szCs w:val="22"/>
        </w:rPr>
      </w:pPr>
      <w:r w:rsidRPr="0045028E">
        <w:rPr>
          <w:rFonts w:ascii="Calibri" w:hAnsi="Calibri"/>
          <w:sz w:val="22"/>
          <w:szCs w:val="22"/>
        </w:rPr>
        <w:sym w:font="Wingdings 2" w:char="F0A3"/>
      </w:r>
      <w:r w:rsidRPr="0045028E">
        <w:rPr>
          <w:rFonts w:ascii="Calibri" w:hAnsi="Calibri"/>
          <w:sz w:val="22"/>
          <w:szCs w:val="22"/>
        </w:rPr>
        <w:t xml:space="preserve"> J’ai pris connaissance du règlement intérieur de l’établissement, des risques afférents à la pratique sportive de loisirs, et du fait qu’un certificat médical de non contre-indication à la pratique sportive n’est pas obligatoire (conformément aux dispositions des articles L. 231-2 et suivants du Code du Sport) mais que celui-ci m’est conseillé afin de garantir mon état de santé. Je ne souhaite, néanmoins, pas produire de certificat médical, sous mon entière responsabilité.</w:t>
      </w:r>
    </w:p>
    <w:p w:rsidR="001A6461" w:rsidRPr="0045028E" w:rsidRDefault="001A6461" w:rsidP="001A6461">
      <w:pPr>
        <w:spacing w:line="240" w:lineRule="auto"/>
        <w:rPr>
          <w:rFonts w:ascii="Calibri" w:hAnsi="Calibri"/>
          <w:sz w:val="22"/>
          <w:szCs w:val="22"/>
        </w:rPr>
      </w:pPr>
    </w:p>
    <w:p w:rsidR="001A6461" w:rsidRPr="0045028E" w:rsidRDefault="001A6461" w:rsidP="001A6461">
      <w:pPr>
        <w:spacing w:line="240" w:lineRule="auto"/>
        <w:jc w:val="both"/>
        <w:rPr>
          <w:rFonts w:ascii="Calibri" w:hAnsi="Calibri"/>
          <w:sz w:val="22"/>
          <w:szCs w:val="22"/>
        </w:rPr>
      </w:pPr>
      <w:r w:rsidRPr="0045028E">
        <w:rPr>
          <w:rFonts w:ascii="Calibri" w:hAnsi="Calibri"/>
          <w:sz w:val="22"/>
          <w:szCs w:val="22"/>
        </w:rPr>
        <w:sym w:font="Wingdings 2" w:char="F0A3"/>
      </w:r>
      <w:r w:rsidRPr="0045028E">
        <w:rPr>
          <w:rFonts w:ascii="Calibri" w:hAnsi="Calibri"/>
          <w:sz w:val="22"/>
          <w:szCs w:val="22"/>
        </w:rPr>
        <w:t xml:space="preserve"> Cette attestation est valable pour l’ensemble de la saison,  soit jusqu’au  mois de juin 2019. A la fin de sa période de validité, je déciderai, ou non, de la renouveler à la suite d’un examen  médical.</w:t>
      </w:r>
    </w:p>
    <w:p w:rsidR="001A6461" w:rsidRDefault="001A6461" w:rsidP="001A6461">
      <w:pPr>
        <w:spacing w:line="240" w:lineRule="auto"/>
        <w:rPr>
          <w:rFonts w:ascii="Calibri" w:hAnsi="Calibri"/>
          <w:sz w:val="22"/>
          <w:szCs w:val="22"/>
        </w:rPr>
      </w:pPr>
      <w:r w:rsidRPr="0045028E">
        <w:rPr>
          <w:rFonts w:ascii="Calibri" w:hAnsi="Calibri"/>
          <w:sz w:val="22"/>
          <w:szCs w:val="22"/>
        </w:rPr>
        <w:t>Date …… /…… / …………</w:t>
      </w:r>
    </w:p>
    <w:p w:rsidR="001A6461" w:rsidRPr="0045028E" w:rsidRDefault="001A6461" w:rsidP="001A6461">
      <w:pPr>
        <w:spacing w:line="240" w:lineRule="auto"/>
        <w:rPr>
          <w:rFonts w:ascii="Calibri" w:hAnsi="Calibri"/>
          <w:sz w:val="22"/>
          <w:szCs w:val="22"/>
        </w:rPr>
      </w:pPr>
    </w:p>
    <w:p w:rsidR="001A6461" w:rsidRPr="00CA6DFF" w:rsidRDefault="001A6461" w:rsidP="001A6461">
      <w:pPr>
        <w:spacing w:line="240" w:lineRule="auto"/>
        <w:ind w:left="3544"/>
        <w:rPr>
          <w:rFonts w:ascii="Calibri" w:hAnsi="Calibri"/>
        </w:rPr>
      </w:pPr>
      <w:r w:rsidRPr="00CA6DFF">
        <w:rPr>
          <w:rFonts w:ascii="Calibri" w:hAnsi="Calibri"/>
        </w:rPr>
        <w:t xml:space="preserve">Signature </w:t>
      </w:r>
    </w:p>
    <w:p w:rsidR="001A6461" w:rsidRPr="001A6461" w:rsidRDefault="001A6461" w:rsidP="001A6461">
      <w:pPr>
        <w:spacing w:line="240" w:lineRule="auto"/>
        <w:ind w:left="3544"/>
        <w:rPr>
          <w:rFonts w:ascii="Calibri" w:hAnsi="Calibri"/>
        </w:rPr>
      </w:pPr>
      <w:r w:rsidRPr="00CA6DFF">
        <w:rPr>
          <w:rFonts w:ascii="Calibri" w:hAnsi="Calibri"/>
          <w:i/>
        </w:rPr>
        <w:t>Précédée de la mention « certifié</w:t>
      </w:r>
      <w:r>
        <w:rPr>
          <w:rFonts w:ascii="Calibri" w:hAnsi="Calibri"/>
          <w:i/>
        </w:rPr>
        <w:t>e</w:t>
      </w:r>
      <w:r w:rsidRPr="00CA6DFF">
        <w:rPr>
          <w:rFonts w:ascii="Calibri" w:hAnsi="Calibri"/>
          <w:i/>
        </w:rPr>
        <w:t xml:space="preserve"> pour faire valoir »</w:t>
      </w:r>
    </w:p>
    <w:sectPr w:rsidR="001A6461" w:rsidRPr="001A6461" w:rsidSect="001A6461">
      <w:type w:val="continuous"/>
      <w:pgSz w:w="11907" w:h="16840" w:code="9"/>
      <w:pgMar w:top="1418" w:right="1418" w:bottom="1418" w:left="1418" w:header="567" w:footer="285"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6C9" w:rsidRDefault="00A256C9">
      <w:r>
        <w:separator/>
      </w:r>
    </w:p>
  </w:endnote>
  <w:endnote w:type="continuationSeparator" w:id="0">
    <w:p w:rsidR="00A256C9" w:rsidRDefault="00A2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F3C" w:rsidRDefault="00526F3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F3C" w:rsidRPr="00F65FF5" w:rsidRDefault="00526F3C" w:rsidP="00FE40C4">
    <w:pPr>
      <w:pStyle w:val="Pieddepage"/>
      <w:jc w:val="center"/>
      <w:rPr>
        <w:sz w:val="28"/>
        <w:szCs w:val="10"/>
      </w:rPr>
    </w:pPr>
    <w:r>
      <w:rPr>
        <w:rFonts w:ascii="Arial" w:hAnsi="Arial" w:cs="Arial"/>
        <w:sz w:val="14"/>
        <w:szCs w:val="10"/>
      </w:rPr>
      <w:t xml:space="preserve">Piscine des Murs à Pêches – 9 rue Maurice </w:t>
    </w:r>
    <w:proofErr w:type="spellStart"/>
    <w:r>
      <w:rPr>
        <w:rFonts w:ascii="Arial" w:hAnsi="Arial" w:cs="Arial"/>
        <w:sz w:val="14"/>
        <w:szCs w:val="10"/>
      </w:rPr>
      <w:t>Bouchor</w:t>
    </w:r>
    <w:proofErr w:type="spellEnd"/>
    <w:r>
      <w:rPr>
        <w:rFonts w:ascii="Arial" w:hAnsi="Arial" w:cs="Arial"/>
        <w:sz w:val="14"/>
        <w:szCs w:val="10"/>
      </w:rPr>
      <w:t xml:space="preserve"> 93100 Montreuil Tél : 01 83 74 58 60 </w:t>
    </w:r>
  </w:p>
  <w:p w:rsidR="00526F3C" w:rsidRPr="00FE40C4" w:rsidRDefault="00526F3C" w:rsidP="00FE40C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6C9" w:rsidRDefault="00A256C9">
      <w:r>
        <w:separator/>
      </w:r>
    </w:p>
  </w:footnote>
  <w:footnote w:type="continuationSeparator" w:id="0">
    <w:p w:rsidR="00A256C9" w:rsidRDefault="00A25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F3C" w:rsidRDefault="00526F3C">
    <w:pPr>
      <w:pStyle w:val="En-tte"/>
    </w:pPr>
  </w:p>
  <w:p w:rsidR="00526F3C" w:rsidRDefault="00526F3C">
    <w:pPr>
      <w:pStyle w:val="En-tte"/>
    </w:pPr>
  </w:p>
  <w:p w:rsidR="00526F3C" w:rsidRDefault="00526F3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E6D"/>
    <w:multiLevelType w:val="hybridMultilevel"/>
    <w:tmpl w:val="F35CA21E"/>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76"/>
        </w:tabs>
        <w:ind w:left="76" w:hanging="360"/>
      </w:pPr>
      <w:rPr>
        <w:rFonts w:ascii="Courier New" w:hAnsi="Courier New" w:hint="default"/>
      </w:rPr>
    </w:lvl>
    <w:lvl w:ilvl="2" w:tplc="040C0005">
      <w:start w:val="1"/>
      <w:numFmt w:val="bullet"/>
      <w:lvlText w:val=""/>
      <w:lvlJc w:val="left"/>
      <w:pPr>
        <w:tabs>
          <w:tab w:val="num" w:pos="796"/>
        </w:tabs>
        <w:ind w:left="796" w:hanging="360"/>
      </w:pPr>
      <w:rPr>
        <w:rFonts w:ascii="Wingdings" w:hAnsi="Wingdings" w:hint="default"/>
      </w:rPr>
    </w:lvl>
    <w:lvl w:ilvl="3" w:tplc="040C0001">
      <w:start w:val="1"/>
      <w:numFmt w:val="bullet"/>
      <w:lvlText w:val=""/>
      <w:lvlJc w:val="left"/>
      <w:pPr>
        <w:tabs>
          <w:tab w:val="num" w:pos="1516"/>
        </w:tabs>
        <w:ind w:left="1516" w:hanging="360"/>
      </w:pPr>
      <w:rPr>
        <w:rFonts w:ascii="Symbol" w:hAnsi="Symbol" w:hint="default"/>
      </w:rPr>
    </w:lvl>
    <w:lvl w:ilvl="4" w:tplc="040C0003">
      <w:start w:val="1"/>
      <w:numFmt w:val="bullet"/>
      <w:lvlText w:val="o"/>
      <w:lvlJc w:val="left"/>
      <w:pPr>
        <w:tabs>
          <w:tab w:val="num" w:pos="2236"/>
        </w:tabs>
        <w:ind w:left="2236" w:hanging="360"/>
      </w:pPr>
      <w:rPr>
        <w:rFonts w:ascii="Courier New" w:hAnsi="Courier New" w:hint="default"/>
      </w:rPr>
    </w:lvl>
    <w:lvl w:ilvl="5" w:tplc="040C0005">
      <w:start w:val="1"/>
      <w:numFmt w:val="bullet"/>
      <w:lvlText w:val=""/>
      <w:lvlJc w:val="left"/>
      <w:pPr>
        <w:tabs>
          <w:tab w:val="num" w:pos="2956"/>
        </w:tabs>
        <w:ind w:left="2956" w:hanging="360"/>
      </w:pPr>
      <w:rPr>
        <w:rFonts w:ascii="Wingdings" w:hAnsi="Wingdings" w:hint="default"/>
      </w:rPr>
    </w:lvl>
    <w:lvl w:ilvl="6" w:tplc="040C0001">
      <w:start w:val="1"/>
      <w:numFmt w:val="bullet"/>
      <w:lvlText w:val=""/>
      <w:lvlJc w:val="left"/>
      <w:pPr>
        <w:tabs>
          <w:tab w:val="num" w:pos="3676"/>
        </w:tabs>
        <w:ind w:left="3676" w:hanging="360"/>
      </w:pPr>
      <w:rPr>
        <w:rFonts w:ascii="Symbol" w:hAnsi="Symbol" w:hint="default"/>
      </w:rPr>
    </w:lvl>
    <w:lvl w:ilvl="7" w:tplc="040C0003">
      <w:start w:val="1"/>
      <w:numFmt w:val="bullet"/>
      <w:lvlText w:val="o"/>
      <w:lvlJc w:val="left"/>
      <w:pPr>
        <w:tabs>
          <w:tab w:val="num" w:pos="4396"/>
        </w:tabs>
        <w:ind w:left="4396" w:hanging="360"/>
      </w:pPr>
      <w:rPr>
        <w:rFonts w:ascii="Courier New" w:hAnsi="Courier New" w:hint="default"/>
      </w:rPr>
    </w:lvl>
    <w:lvl w:ilvl="8" w:tplc="040C0005">
      <w:start w:val="1"/>
      <w:numFmt w:val="bullet"/>
      <w:lvlText w:val=""/>
      <w:lvlJc w:val="left"/>
      <w:pPr>
        <w:tabs>
          <w:tab w:val="num" w:pos="5116"/>
        </w:tabs>
        <w:ind w:left="5116" w:hanging="360"/>
      </w:pPr>
      <w:rPr>
        <w:rFonts w:ascii="Wingdings" w:hAnsi="Wingdings" w:hint="default"/>
      </w:rPr>
    </w:lvl>
  </w:abstractNum>
  <w:abstractNum w:abstractNumId="1">
    <w:nsid w:val="157E3856"/>
    <w:multiLevelType w:val="hybridMultilevel"/>
    <w:tmpl w:val="D8EEC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C15D68"/>
    <w:multiLevelType w:val="hybridMultilevel"/>
    <w:tmpl w:val="3EF4742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966061"/>
    <w:multiLevelType w:val="hybridMultilevel"/>
    <w:tmpl w:val="1608B294"/>
    <w:lvl w:ilvl="0" w:tplc="ECCC1566">
      <w:numFmt w:val="bullet"/>
      <w:lvlText w:val=""/>
      <w:lvlJc w:val="left"/>
      <w:pPr>
        <w:ind w:left="720" w:hanging="360"/>
      </w:pPr>
      <w:rPr>
        <w:rFonts w:ascii="Wingdings 2" w:eastAsia="Times" w:hAnsi="Wingdings 2"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F0623C"/>
    <w:multiLevelType w:val="hybridMultilevel"/>
    <w:tmpl w:val="07FEE7EA"/>
    <w:lvl w:ilvl="0" w:tplc="F73C5032">
      <w:start w:val="5"/>
      <w:numFmt w:val="bullet"/>
      <w:lvlText w:val="-"/>
      <w:lvlJc w:val="left"/>
      <w:pPr>
        <w:ind w:left="720" w:hanging="360"/>
      </w:pPr>
      <w:rPr>
        <w:rFonts w:ascii="Tahoma" w:eastAsia="Times"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FFB6A5E"/>
    <w:multiLevelType w:val="hybridMultilevel"/>
    <w:tmpl w:val="BD18CC9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E83714E"/>
    <w:multiLevelType w:val="hybridMultilevel"/>
    <w:tmpl w:val="0778DE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511E23"/>
    <w:multiLevelType w:val="hybridMultilevel"/>
    <w:tmpl w:val="D65C1AE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3D62B4C"/>
    <w:multiLevelType w:val="hybridMultilevel"/>
    <w:tmpl w:val="80A0E50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45156CE3"/>
    <w:multiLevelType w:val="hybridMultilevel"/>
    <w:tmpl w:val="199E2F2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8786F14"/>
    <w:multiLevelType w:val="hybridMultilevel"/>
    <w:tmpl w:val="510A75D6"/>
    <w:lvl w:ilvl="0" w:tplc="66B6CB2C">
      <w:numFmt w:val="bullet"/>
      <w:lvlText w:val="-"/>
      <w:lvlJc w:val="left"/>
      <w:pPr>
        <w:ind w:left="1065" w:hanging="705"/>
      </w:pPr>
      <w:rPr>
        <w:rFonts w:ascii="Tahoma" w:eastAsia="Times"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0D1349B"/>
    <w:multiLevelType w:val="hybridMultilevel"/>
    <w:tmpl w:val="B9DCA2C8"/>
    <w:lvl w:ilvl="0" w:tplc="F73C5032">
      <w:start w:val="5"/>
      <w:numFmt w:val="bullet"/>
      <w:lvlText w:val="-"/>
      <w:lvlJc w:val="left"/>
      <w:pPr>
        <w:ind w:left="720" w:hanging="360"/>
      </w:pPr>
      <w:rPr>
        <w:rFonts w:ascii="Tahoma" w:eastAsia="Times"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AED75BE"/>
    <w:multiLevelType w:val="hybridMultilevel"/>
    <w:tmpl w:val="D1207A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50C5354"/>
    <w:multiLevelType w:val="hybridMultilevel"/>
    <w:tmpl w:val="001A43C0"/>
    <w:lvl w:ilvl="0" w:tplc="0B122DB4">
      <w:numFmt w:val="bullet"/>
      <w:lvlText w:val=""/>
      <w:lvlJc w:val="left"/>
      <w:pPr>
        <w:ind w:left="720" w:hanging="360"/>
      </w:pPr>
      <w:rPr>
        <w:rFonts w:ascii="Wingdings 2" w:eastAsia="Times" w:hAnsi="Wingdings 2"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CF54DB3"/>
    <w:multiLevelType w:val="hybridMultilevel"/>
    <w:tmpl w:val="7B5022FC"/>
    <w:lvl w:ilvl="0" w:tplc="040C0001">
      <w:start w:val="1"/>
      <w:numFmt w:val="bullet"/>
      <w:lvlText w:val=""/>
      <w:lvlJc w:val="left"/>
      <w:pPr>
        <w:ind w:left="1119" w:hanging="705"/>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12"/>
  </w:num>
  <w:num w:numId="6">
    <w:abstractNumId w:val="10"/>
  </w:num>
  <w:num w:numId="7">
    <w:abstractNumId w:val="14"/>
  </w:num>
  <w:num w:numId="8">
    <w:abstractNumId w:val="2"/>
  </w:num>
  <w:num w:numId="9">
    <w:abstractNumId w:val="7"/>
  </w:num>
  <w:num w:numId="10">
    <w:abstractNumId w:val="9"/>
  </w:num>
  <w:num w:numId="11">
    <w:abstractNumId w:val="4"/>
  </w:num>
  <w:num w:numId="12">
    <w:abstractNumId w:val="5"/>
  </w:num>
  <w:num w:numId="13">
    <w:abstractNumId w:val="3"/>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02D"/>
    <w:rsid w:val="0000126B"/>
    <w:rsid w:val="0001488D"/>
    <w:rsid w:val="00017883"/>
    <w:rsid w:val="00026991"/>
    <w:rsid w:val="00033879"/>
    <w:rsid w:val="00042309"/>
    <w:rsid w:val="0004636E"/>
    <w:rsid w:val="000525CB"/>
    <w:rsid w:val="00061C83"/>
    <w:rsid w:val="0007672C"/>
    <w:rsid w:val="00077B16"/>
    <w:rsid w:val="00085137"/>
    <w:rsid w:val="000B7A60"/>
    <w:rsid w:val="000C225C"/>
    <w:rsid w:val="000C6731"/>
    <w:rsid w:val="000D74CB"/>
    <w:rsid w:val="000E36DE"/>
    <w:rsid w:val="000E409D"/>
    <w:rsid w:val="000E645B"/>
    <w:rsid w:val="0011448B"/>
    <w:rsid w:val="00114EA6"/>
    <w:rsid w:val="0012240E"/>
    <w:rsid w:val="00137B33"/>
    <w:rsid w:val="00140FC8"/>
    <w:rsid w:val="001443E6"/>
    <w:rsid w:val="00165E5D"/>
    <w:rsid w:val="0016652F"/>
    <w:rsid w:val="0018402D"/>
    <w:rsid w:val="001A35F1"/>
    <w:rsid w:val="001A4CBD"/>
    <w:rsid w:val="001A6461"/>
    <w:rsid w:val="00220AE9"/>
    <w:rsid w:val="00223773"/>
    <w:rsid w:val="00250BF0"/>
    <w:rsid w:val="0025757F"/>
    <w:rsid w:val="002950F5"/>
    <w:rsid w:val="002B533E"/>
    <w:rsid w:val="002C3FA9"/>
    <w:rsid w:val="002E1DEF"/>
    <w:rsid w:val="002E5152"/>
    <w:rsid w:val="002E6117"/>
    <w:rsid w:val="002F0D1E"/>
    <w:rsid w:val="002F41E0"/>
    <w:rsid w:val="002F5CCD"/>
    <w:rsid w:val="002F694B"/>
    <w:rsid w:val="003034DB"/>
    <w:rsid w:val="003042CE"/>
    <w:rsid w:val="00310CA1"/>
    <w:rsid w:val="003235F9"/>
    <w:rsid w:val="00325315"/>
    <w:rsid w:val="00351C28"/>
    <w:rsid w:val="00371F7C"/>
    <w:rsid w:val="00383290"/>
    <w:rsid w:val="00383423"/>
    <w:rsid w:val="00383C40"/>
    <w:rsid w:val="00386E87"/>
    <w:rsid w:val="003B1162"/>
    <w:rsid w:val="003B15A5"/>
    <w:rsid w:val="003B6093"/>
    <w:rsid w:val="003E4BEC"/>
    <w:rsid w:val="00402689"/>
    <w:rsid w:val="00403D2A"/>
    <w:rsid w:val="00424EBF"/>
    <w:rsid w:val="00471E2D"/>
    <w:rsid w:val="00482E3F"/>
    <w:rsid w:val="0048379E"/>
    <w:rsid w:val="0049006A"/>
    <w:rsid w:val="00495CB8"/>
    <w:rsid w:val="004A7D19"/>
    <w:rsid w:val="004C286C"/>
    <w:rsid w:val="004C5DE6"/>
    <w:rsid w:val="004D5C90"/>
    <w:rsid w:val="004D6E71"/>
    <w:rsid w:val="004D6F96"/>
    <w:rsid w:val="004E53A4"/>
    <w:rsid w:val="004F0CCC"/>
    <w:rsid w:val="005000CC"/>
    <w:rsid w:val="00507A3C"/>
    <w:rsid w:val="00526F3C"/>
    <w:rsid w:val="00543432"/>
    <w:rsid w:val="00556F07"/>
    <w:rsid w:val="005A2BB4"/>
    <w:rsid w:val="005B02F5"/>
    <w:rsid w:val="005C1CDE"/>
    <w:rsid w:val="005D07A5"/>
    <w:rsid w:val="005D6B38"/>
    <w:rsid w:val="005E4FBD"/>
    <w:rsid w:val="0063530D"/>
    <w:rsid w:val="0065250A"/>
    <w:rsid w:val="00666DD4"/>
    <w:rsid w:val="006805F1"/>
    <w:rsid w:val="00695D01"/>
    <w:rsid w:val="006B1359"/>
    <w:rsid w:val="006C0ACD"/>
    <w:rsid w:val="006E21E0"/>
    <w:rsid w:val="006E74B3"/>
    <w:rsid w:val="006F551F"/>
    <w:rsid w:val="006F7271"/>
    <w:rsid w:val="006F7DF9"/>
    <w:rsid w:val="0070258D"/>
    <w:rsid w:val="00706786"/>
    <w:rsid w:val="007132A0"/>
    <w:rsid w:val="00715FB6"/>
    <w:rsid w:val="00727C27"/>
    <w:rsid w:val="0073292C"/>
    <w:rsid w:val="00753289"/>
    <w:rsid w:val="00760950"/>
    <w:rsid w:val="0079634A"/>
    <w:rsid w:val="007B5431"/>
    <w:rsid w:val="007E6F51"/>
    <w:rsid w:val="007F14A0"/>
    <w:rsid w:val="007F62C9"/>
    <w:rsid w:val="00802E6A"/>
    <w:rsid w:val="00814C7C"/>
    <w:rsid w:val="008215DF"/>
    <w:rsid w:val="0083153C"/>
    <w:rsid w:val="008A0D37"/>
    <w:rsid w:val="008C3634"/>
    <w:rsid w:val="008D24FC"/>
    <w:rsid w:val="008D57EF"/>
    <w:rsid w:val="008E6EF0"/>
    <w:rsid w:val="00931CE5"/>
    <w:rsid w:val="009477FF"/>
    <w:rsid w:val="0095537A"/>
    <w:rsid w:val="009726C8"/>
    <w:rsid w:val="009817E3"/>
    <w:rsid w:val="009A0AF0"/>
    <w:rsid w:val="009C055D"/>
    <w:rsid w:val="009D2C87"/>
    <w:rsid w:val="009D3F94"/>
    <w:rsid w:val="009E017F"/>
    <w:rsid w:val="009F0DEB"/>
    <w:rsid w:val="009F0E68"/>
    <w:rsid w:val="009F119E"/>
    <w:rsid w:val="00A11F27"/>
    <w:rsid w:val="00A256C9"/>
    <w:rsid w:val="00A31706"/>
    <w:rsid w:val="00A3681B"/>
    <w:rsid w:val="00A460D0"/>
    <w:rsid w:val="00A56E8E"/>
    <w:rsid w:val="00A66DFF"/>
    <w:rsid w:val="00A7195C"/>
    <w:rsid w:val="00A813E6"/>
    <w:rsid w:val="00A83D38"/>
    <w:rsid w:val="00A87622"/>
    <w:rsid w:val="00AA198D"/>
    <w:rsid w:val="00AD0A27"/>
    <w:rsid w:val="00B2287C"/>
    <w:rsid w:val="00B23CB2"/>
    <w:rsid w:val="00B338FD"/>
    <w:rsid w:val="00B6452C"/>
    <w:rsid w:val="00B65E4B"/>
    <w:rsid w:val="00B6626C"/>
    <w:rsid w:val="00B92038"/>
    <w:rsid w:val="00B93A94"/>
    <w:rsid w:val="00BA20FB"/>
    <w:rsid w:val="00BC6AB0"/>
    <w:rsid w:val="00BC7C2A"/>
    <w:rsid w:val="00BD4375"/>
    <w:rsid w:val="00BD46E0"/>
    <w:rsid w:val="00BE022C"/>
    <w:rsid w:val="00BE7FCC"/>
    <w:rsid w:val="00BF1054"/>
    <w:rsid w:val="00C05BD5"/>
    <w:rsid w:val="00C14535"/>
    <w:rsid w:val="00C1483A"/>
    <w:rsid w:val="00C22988"/>
    <w:rsid w:val="00C365AA"/>
    <w:rsid w:val="00C4078A"/>
    <w:rsid w:val="00C42362"/>
    <w:rsid w:val="00C5031A"/>
    <w:rsid w:val="00C542E7"/>
    <w:rsid w:val="00CA0316"/>
    <w:rsid w:val="00CA5D57"/>
    <w:rsid w:val="00CB140C"/>
    <w:rsid w:val="00CB59B1"/>
    <w:rsid w:val="00CC1CA6"/>
    <w:rsid w:val="00CD648D"/>
    <w:rsid w:val="00CF1413"/>
    <w:rsid w:val="00CF2CFC"/>
    <w:rsid w:val="00CF436B"/>
    <w:rsid w:val="00D044CD"/>
    <w:rsid w:val="00D202C5"/>
    <w:rsid w:val="00D225E2"/>
    <w:rsid w:val="00D36860"/>
    <w:rsid w:val="00D37F80"/>
    <w:rsid w:val="00D46984"/>
    <w:rsid w:val="00D529D4"/>
    <w:rsid w:val="00D62838"/>
    <w:rsid w:val="00D63152"/>
    <w:rsid w:val="00D72F0D"/>
    <w:rsid w:val="00D810D3"/>
    <w:rsid w:val="00DA002F"/>
    <w:rsid w:val="00E03148"/>
    <w:rsid w:val="00E06E3C"/>
    <w:rsid w:val="00E072B3"/>
    <w:rsid w:val="00E11278"/>
    <w:rsid w:val="00E20CA3"/>
    <w:rsid w:val="00E21E20"/>
    <w:rsid w:val="00E369FF"/>
    <w:rsid w:val="00E40997"/>
    <w:rsid w:val="00E4708B"/>
    <w:rsid w:val="00E50E58"/>
    <w:rsid w:val="00E6104C"/>
    <w:rsid w:val="00E65E06"/>
    <w:rsid w:val="00E67696"/>
    <w:rsid w:val="00E7036F"/>
    <w:rsid w:val="00E7714B"/>
    <w:rsid w:val="00E844E1"/>
    <w:rsid w:val="00E97596"/>
    <w:rsid w:val="00EA027D"/>
    <w:rsid w:val="00EB188D"/>
    <w:rsid w:val="00EB633D"/>
    <w:rsid w:val="00EE2D44"/>
    <w:rsid w:val="00EF6C05"/>
    <w:rsid w:val="00F278FD"/>
    <w:rsid w:val="00F41672"/>
    <w:rsid w:val="00F417D9"/>
    <w:rsid w:val="00F5443C"/>
    <w:rsid w:val="00F65FF5"/>
    <w:rsid w:val="00F8273E"/>
    <w:rsid w:val="00F83DA1"/>
    <w:rsid w:val="00FB312B"/>
    <w:rsid w:val="00FC1DB0"/>
    <w:rsid w:val="00FC7A29"/>
    <w:rsid w:val="00FE40C4"/>
    <w:rsid w:val="00FE6C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359"/>
    <w:pPr>
      <w:spacing w:line="432" w:lineRule="auto"/>
    </w:pPr>
    <w:rPr>
      <w:rFonts w:ascii="Times" w:eastAsia="Times" w:hAnsi="Time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2F41E0"/>
    <w:rPr>
      <w:rFonts w:ascii="Tahoma" w:hAnsi="Tahoma" w:cs="Tahoma"/>
      <w:sz w:val="16"/>
      <w:szCs w:val="16"/>
    </w:rPr>
  </w:style>
  <w:style w:type="paragraph" w:styleId="En-tte">
    <w:name w:val="header"/>
    <w:basedOn w:val="Normal"/>
    <w:rsid w:val="006B1359"/>
    <w:pPr>
      <w:tabs>
        <w:tab w:val="center" w:pos="4536"/>
        <w:tab w:val="right" w:pos="9072"/>
      </w:tabs>
    </w:pPr>
  </w:style>
  <w:style w:type="paragraph" w:styleId="Pieddepage">
    <w:name w:val="footer"/>
    <w:basedOn w:val="Normal"/>
    <w:link w:val="PieddepageCar"/>
    <w:rsid w:val="006B1359"/>
    <w:pPr>
      <w:tabs>
        <w:tab w:val="center" w:pos="4536"/>
        <w:tab w:val="right" w:pos="9072"/>
      </w:tabs>
    </w:pPr>
  </w:style>
  <w:style w:type="character" w:customStyle="1" w:styleId="PieddepageCar">
    <w:name w:val="Pied de page Car"/>
    <w:basedOn w:val="Policepardfaut"/>
    <w:link w:val="Pieddepage"/>
    <w:rsid w:val="002C3FA9"/>
    <w:rPr>
      <w:rFonts w:ascii="Times" w:eastAsia="Times" w:hAnsi="Times"/>
      <w:sz w:val="24"/>
    </w:rPr>
  </w:style>
  <w:style w:type="character" w:styleId="Lienhypertexte">
    <w:name w:val="Hyperlink"/>
    <w:basedOn w:val="Policepardfaut"/>
    <w:uiPriority w:val="99"/>
    <w:unhideWhenUsed/>
    <w:rsid w:val="004E53A4"/>
    <w:rPr>
      <w:color w:val="0000FF"/>
      <w:u w:val="single"/>
    </w:rPr>
  </w:style>
  <w:style w:type="paragraph" w:styleId="Paragraphedeliste">
    <w:name w:val="List Paragraph"/>
    <w:basedOn w:val="Normal"/>
    <w:uiPriority w:val="34"/>
    <w:qFormat/>
    <w:rsid w:val="00B65E4B"/>
    <w:pPr>
      <w:ind w:left="720"/>
      <w:contextualSpacing/>
    </w:pPr>
  </w:style>
  <w:style w:type="table" w:styleId="Grilledutableau">
    <w:name w:val="Table Grid"/>
    <w:basedOn w:val="TableauNormal"/>
    <w:uiPriority w:val="39"/>
    <w:rsid w:val="00D46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EE2D44"/>
    <w:rPr>
      <w:rFonts w:ascii="Times" w:eastAsia="Times"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359"/>
    <w:pPr>
      <w:spacing w:line="432" w:lineRule="auto"/>
    </w:pPr>
    <w:rPr>
      <w:rFonts w:ascii="Times" w:eastAsia="Times" w:hAnsi="Time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2F41E0"/>
    <w:rPr>
      <w:rFonts w:ascii="Tahoma" w:hAnsi="Tahoma" w:cs="Tahoma"/>
      <w:sz w:val="16"/>
      <w:szCs w:val="16"/>
    </w:rPr>
  </w:style>
  <w:style w:type="paragraph" w:styleId="En-tte">
    <w:name w:val="header"/>
    <w:basedOn w:val="Normal"/>
    <w:rsid w:val="006B1359"/>
    <w:pPr>
      <w:tabs>
        <w:tab w:val="center" w:pos="4536"/>
        <w:tab w:val="right" w:pos="9072"/>
      </w:tabs>
    </w:pPr>
  </w:style>
  <w:style w:type="paragraph" w:styleId="Pieddepage">
    <w:name w:val="footer"/>
    <w:basedOn w:val="Normal"/>
    <w:link w:val="PieddepageCar"/>
    <w:rsid w:val="006B1359"/>
    <w:pPr>
      <w:tabs>
        <w:tab w:val="center" w:pos="4536"/>
        <w:tab w:val="right" w:pos="9072"/>
      </w:tabs>
    </w:pPr>
  </w:style>
  <w:style w:type="character" w:customStyle="1" w:styleId="PieddepageCar">
    <w:name w:val="Pied de page Car"/>
    <w:basedOn w:val="Policepardfaut"/>
    <w:link w:val="Pieddepage"/>
    <w:rsid w:val="002C3FA9"/>
    <w:rPr>
      <w:rFonts w:ascii="Times" w:eastAsia="Times" w:hAnsi="Times"/>
      <w:sz w:val="24"/>
    </w:rPr>
  </w:style>
  <w:style w:type="character" w:styleId="Lienhypertexte">
    <w:name w:val="Hyperlink"/>
    <w:basedOn w:val="Policepardfaut"/>
    <w:uiPriority w:val="99"/>
    <w:unhideWhenUsed/>
    <w:rsid w:val="004E53A4"/>
    <w:rPr>
      <w:color w:val="0000FF"/>
      <w:u w:val="single"/>
    </w:rPr>
  </w:style>
  <w:style w:type="paragraph" w:styleId="Paragraphedeliste">
    <w:name w:val="List Paragraph"/>
    <w:basedOn w:val="Normal"/>
    <w:uiPriority w:val="34"/>
    <w:qFormat/>
    <w:rsid w:val="00B65E4B"/>
    <w:pPr>
      <w:ind w:left="720"/>
      <w:contextualSpacing/>
    </w:pPr>
  </w:style>
  <w:style w:type="table" w:styleId="Grilledutableau">
    <w:name w:val="Table Grid"/>
    <w:basedOn w:val="TableauNormal"/>
    <w:uiPriority w:val="39"/>
    <w:rsid w:val="00D46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EE2D44"/>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85861">
      <w:bodyDiv w:val="1"/>
      <w:marLeft w:val="0"/>
      <w:marRight w:val="0"/>
      <w:marTop w:val="0"/>
      <w:marBottom w:val="0"/>
      <w:divBdr>
        <w:top w:val="none" w:sz="0" w:space="0" w:color="auto"/>
        <w:left w:val="none" w:sz="0" w:space="0" w:color="auto"/>
        <w:bottom w:val="none" w:sz="0" w:space="0" w:color="auto"/>
        <w:right w:val="none" w:sz="0" w:space="0" w:color="auto"/>
      </w:divBdr>
    </w:div>
    <w:div w:id="158742519">
      <w:bodyDiv w:val="1"/>
      <w:marLeft w:val="0"/>
      <w:marRight w:val="0"/>
      <w:marTop w:val="0"/>
      <w:marBottom w:val="0"/>
      <w:divBdr>
        <w:top w:val="none" w:sz="0" w:space="0" w:color="auto"/>
        <w:left w:val="none" w:sz="0" w:space="0" w:color="auto"/>
        <w:bottom w:val="none" w:sz="0" w:space="0" w:color="auto"/>
        <w:right w:val="none" w:sz="0" w:space="0" w:color="auto"/>
      </w:divBdr>
    </w:div>
    <w:div w:id="275529099">
      <w:bodyDiv w:val="1"/>
      <w:marLeft w:val="0"/>
      <w:marRight w:val="0"/>
      <w:marTop w:val="0"/>
      <w:marBottom w:val="0"/>
      <w:divBdr>
        <w:top w:val="none" w:sz="0" w:space="0" w:color="auto"/>
        <w:left w:val="none" w:sz="0" w:space="0" w:color="auto"/>
        <w:bottom w:val="none" w:sz="0" w:space="0" w:color="auto"/>
        <w:right w:val="none" w:sz="0" w:space="0" w:color="auto"/>
      </w:divBdr>
    </w:div>
    <w:div w:id="667096939">
      <w:bodyDiv w:val="1"/>
      <w:marLeft w:val="0"/>
      <w:marRight w:val="0"/>
      <w:marTop w:val="0"/>
      <w:marBottom w:val="0"/>
      <w:divBdr>
        <w:top w:val="none" w:sz="0" w:space="0" w:color="auto"/>
        <w:left w:val="none" w:sz="0" w:space="0" w:color="auto"/>
        <w:bottom w:val="none" w:sz="0" w:space="0" w:color="auto"/>
        <w:right w:val="none" w:sz="0" w:space="0" w:color="auto"/>
      </w:divBdr>
    </w:div>
    <w:div w:id="1711764928">
      <w:bodyDiv w:val="1"/>
      <w:marLeft w:val="0"/>
      <w:marRight w:val="0"/>
      <w:marTop w:val="0"/>
      <w:marBottom w:val="0"/>
      <w:divBdr>
        <w:top w:val="none" w:sz="0" w:space="0" w:color="auto"/>
        <w:left w:val="none" w:sz="0" w:space="0" w:color="auto"/>
        <w:bottom w:val="none" w:sz="0" w:space="0" w:color="auto"/>
        <w:right w:val="none" w:sz="0" w:space="0" w:color="auto"/>
      </w:divBdr>
    </w:div>
    <w:div w:id="176233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71D3-E359-4F27-A4DC-7B5B1D75C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1497</Words>
  <Characters>8704</Characters>
  <Application>Microsoft Office Word</Application>
  <DocSecurity>0</DocSecurity>
  <Lines>280</Lines>
  <Paragraphs>139</Paragraphs>
  <ScaleCrop>false</ScaleCrop>
  <HeadingPairs>
    <vt:vector size="2" baseType="variant">
      <vt:variant>
        <vt:lpstr>Titre</vt:lpstr>
      </vt:variant>
      <vt:variant>
        <vt:i4>1</vt:i4>
      </vt:variant>
    </vt:vector>
  </HeadingPairs>
  <TitlesOfParts>
    <vt:vector size="1" baseType="lpstr">
      <vt:lpstr>FICHE D’INSCRIPTION ABONNE</vt:lpstr>
    </vt:vector>
  </TitlesOfParts>
  <Company>Microsoft</Company>
  <LinksUpToDate>false</LinksUpToDate>
  <CharactersWithSpaces>10062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D’INSCRIPTION ABONNE</dc:title>
  <dc:creator>magali</dc:creator>
  <cp:lastModifiedBy>Claudia Coelho</cp:lastModifiedBy>
  <cp:revision>15</cp:revision>
  <cp:lastPrinted>2017-07-22T17:33:00Z</cp:lastPrinted>
  <dcterms:created xsi:type="dcterms:W3CDTF">2017-07-19T14:19:00Z</dcterms:created>
  <dcterms:modified xsi:type="dcterms:W3CDTF">2018-08-20T12:32:00Z</dcterms:modified>
</cp:coreProperties>
</file>