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7" w:rsidRDefault="00BC2807" w:rsidP="00BC2807">
      <w:pPr>
        <w:pStyle w:val="Sansinterligne"/>
        <w:jc w:val="center"/>
      </w:pPr>
      <w:r>
        <w:rPr>
          <w:noProof/>
        </w:rPr>
        <w:drawing>
          <wp:inline distT="0" distB="0" distL="0" distR="0">
            <wp:extent cx="4810125" cy="647700"/>
            <wp:effectExtent l="0" t="0" r="9525" b="0"/>
            <wp:docPr id="1" name="Image 1"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rsidR="00BC2807" w:rsidRDefault="00BC2807" w:rsidP="004D2A97">
      <w:pPr>
        <w:pStyle w:val="Sansinterligne"/>
      </w:pPr>
    </w:p>
    <w:p w:rsidR="00BC2807" w:rsidRDefault="00BC2807" w:rsidP="004D2A97">
      <w:pPr>
        <w:pStyle w:val="Sansinterligne"/>
      </w:pPr>
    </w:p>
    <w:p w:rsidR="00BC2807" w:rsidRDefault="00BC2807" w:rsidP="004D2A97">
      <w:pPr>
        <w:pStyle w:val="Sansinterligne"/>
      </w:pPr>
    </w:p>
    <w:p w:rsidR="00BC2807" w:rsidRPr="00BC2807" w:rsidRDefault="00810D80" w:rsidP="00BC2807">
      <w:pPr>
        <w:pStyle w:val="Sansinterligne"/>
        <w:jc w:val="center"/>
        <w:rPr>
          <w:rFonts w:ascii="Tahoma" w:hAnsi="Tahoma" w:cs="Tahoma"/>
          <w:b/>
        </w:rPr>
      </w:pPr>
      <w:r>
        <w:rPr>
          <w:rFonts w:ascii="Tahoma" w:hAnsi="Tahoma" w:cs="Tahoma"/>
          <w:b/>
        </w:rPr>
        <w:t>FICHE D’</w:t>
      </w:r>
      <w:r w:rsidR="00BC2807" w:rsidRPr="00BC2807">
        <w:rPr>
          <w:rFonts w:ascii="Tahoma" w:hAnsi="Tahoma" w:cs="Tahoma"/>
          <w:b/>
        </w:rPr>
        <w:t>INSCRIPTION AUX ACTIVITES</w:t>
      </w:r>
    </w:p>
    <w:p w:rsidR="00BC2807" w:rsidRDefault="00BC2807" w:rsidP="004D2A97">
      <w:pPr>
        <w:pStyle w:val="Sansinterligne"/>
      </w:pPr>
      <w:r>
        <w:t xml:space="preserve">                                                   </w:t>
      </w:r>
    </w:p>
    <w:p w:rsidR="00EE2D44" w:rsidRPr="00BC2807" w:rsidRDefault="0020417A" w:rsidP="00BC2807">
      <w:pPr>
        <w:pStyle w:val="Sansinterligne"/>
        <w:jc w:val="center"/>
        <w:rPr>
          <w:rFonts w:ascii="Tahoma" w:hAnsi="Tahoma" w:cs="Tahoma"/>
          <w:b/>
        </w:rPr>
      </w:pPr>
      <w:r w:rsidRPr="0020417A">
        <w:rPr>
          <w:rFonts w:ascii="Tahoma" w:hAnsi="Tahoma" w:cs="Tahoma"/>
          <w:b/>
          <w:highlight w:val="magenta"/>
        </w:rPr>
        <w:t>AQUA</w:t>
      </w:r>
      <w:r>
        <w:rPr>
          <w:rFonts w:ascii="Tahoma" w:hAnsi="Tahoma" w:cs="Tahoma"/>
          <w:b/>
          <w:highlight w:val="magenta"/>
        </w:rPr>
        <w:t>FITNESS 2018-</w:t>
      </w:r>
      <w:r w:rsidRPr="0020417A">
        <w:rPr>
          <w:rFonts w:ascii="Tahoma" w:hAnsi="Tahoma" w:cs="Tahoma"/>
          <w:b/>
          <w:highlight w:val="magenta"/>
        </w:rPr>
        <w:t>2019</w:t>
      </w:r>
      <w:r w:rsidR="00BC2807">
        <w:rPr>
          <w:rFonts w:ascii="Tahoma" w:hAnsi="Tahoma" w:cs="Tahoma"/>
          <w:b/>
        </w:rPr>
        <w:t xml:space="preserve"> </w:t>
      </w:r>
      <w:r w:rsidR="00760950">
        <w:rPr>
          <w:noProof/>
          <w:shd w:val="clear" w:color="auto" w:fill="E6E6E6"/>
        </w:rPr>
        <mc:AlternateContent>
          <mc:Choice Requires="wps">
            <w:drawing>
              <wp:anchor distT="0" distB="0" distL="114300" distR="114300" simplePos="0" relativeHeight="251658240" behindDoc="0" locked="0" layoutInCell="1" allowOverlap="1" wp14:anchorId="6957C71A" wp14:editId="677E3152">
                <wp:simplePos x="0" y="0"/>
                <wp:positionH relativeFrom="column">
                  <wp:posOffset>5678805</wp:posOffset>
                </wp:positionH>
                <wp:positionV relativeFrom="paragraph">
                  <wp:posOffset>-151130</wp:posOffset>
                </wp:positionV>
                <wp:extent cx="1166495" cy="1219200"/>
                <wp:effectExtent l="0" t="0" r="146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219200"/>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07A6B" w:rsidRDefault="00807A6B" w:rsidP="00114EA6"/>
                          <w:p w:rsidR="00807A6B" w:rsidRPr="00E65E06" w:rsidRDefault="00807A6B"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5pt;margin-top:-11.9pt;width:91.8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" filled="f" strokecolor="gray" strokeweight=".25pt">
                <v:textbox>
                  <w:txbxContent>
                    <w:p w:rsidR="00807A6B" w:rsidRDefault="00807A6B" w:rsidP="00114EA6"/>
                    <w:p w:rsidR="00807A6B" w:rsidRPr="00E65E06" w:rsidRDefault="00807A6B"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p>
    <w:p w:rsidR="00BC2807" w:rsidRDefault="00BC2807" w:rsidP="00BC2807">
      <w:pPr>
        <w:pStyle w:val="Sansinterligne"/>
        <w:rPr>
          <w:rFonts w:ascii="Tahoma" w:hAnsi="Tahoma" w:cs="Tahoma"/>
          <w:b/>
          <w:szCs w:val="26"/>
        </w:rPr>
      </w:pPr>
    </w:p>
    <w:p w:rsidR="004D2A97" w:rsidRDefault="00BC2807" w:rsidP="004D2A97">
      <w:pPr>
        <w:spacing w:after="120" w:line="240" w:lineRule="auto"/>
        <w:outlineLvl w:val="0"/>
        <w:rPr>
          <w:rFonts w:ascii="Tahoma" w:hAnsi="Tahoma" w:cs="Tahoma"/>
          <w:b/>
          <w:szCs w:val="26"/>
        </w:rPr>
      </w:pPr>
      <w:r>
        <w:rPr>
          <w:rFonts w:ascii="Tahoma" w:hAnsi="Tahoma" w:cs="Tahoma"/>
          <w:b/>
          <w:szCs w:val="26"/>
        </w:rPr>
        <w:t xml:space="preserve">                                 </w:t>
      </w:r>
    </w:p>
    <w:p w:rsidR="004D2A97" w:rsidRDefault="004D2A97" w:rsidP="004D2A97">
      <w:pPr>
        <w:spacing w:after="120" w:line="240" w:lineRule="auto"/>
        <w:outlineLvl w:val="0"/>
        <w:rPr>
          <w:rFonts w:ascii="Tahoma" w:hAnsi="Tahoma" w:cs="Tahoma"/>
          <w:b/>
          <w:szCs w:val="26"/>
        </w:rPr>
      </w:pPr>
    </w:p>
    <w:p w:rsidR="004D2A97" w:rsidRPr="009A0AF0" w:rsidRDefault="004D2A97" w:rsidP="004D2A97">
      <w:pPr>
        <w:spacing w:after="120" w:line="240" w:lineRule="auto"/>
        <w:outlineLvl w:val="0"/>
        <w:rPr>
          <w:rFonts w:ascii="Tahoma" w:hAnsi="Tahoma" w:cs="Tahoma"/>
          <w:b/>
          <w:szCs w:val="26"/>
        </w:rPr>
      </w:pPr>
    </w:p>
    <w:p w:rsidR="00E369FF" w:rsidRPr="0065250A" w:rsidRDefault="00E369FF" w:rsidP="00471E2D">
      <w:pPr>
        <w:spacing w:after="120" w:line="240" w:lineRule="auto"/>
        <w:jc w:val="center"/>
        <w:outlineLvl w:val="0"/>
        <w:rPr>
          <w:rFonts w:ascii="Tahoma" w:hAnsi="Tahoma" w:cs="Tahoma"/>
          <w:b/>
          <w:smallCaps/>
          <w:color w:val="404040"/>
          <w:szCs w:val="26"/>
        </w:rPr>
      </w:pPr>
    </w:p>
    <w:p w:rsidR="00B338FD" w:rsidRPr="00482E3F" w:rsidRDefault="004D2A9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L’Adulte</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20417A">
        <w:rPr>
          <w:rFonts w:ascii="Tahoma" w:hAnsi="Tahoma" w:cs="Tahoma"/>
          <w:sz w:val="18"/>
          <w:szCs w:val="18"/>
        </w:rPr>
        <w:t>Ville………………………………………………</w:t>
      </w:r>
      <w:r w:rsidR="0020417A" w:rsidRPr="0020417A">
        <w:rPr>
          <w:rFonts w:ascii="Tahoma" w:hAnsi="Tahoma" w:cs="Tahoma"/>
          <w:sz w:val="18"/>
          <w:szCs w:val="18"/>
        </w:rPr>
        <w:t xml:space="preserve"> </w:t>
      </w:r>
      <w:r w:rsidR="0020417A" w:rsidRPr="00220AE9">
        <w:rPr>
          <w:rFonts w:ascii="Tahoma" w:hAnsi="Tahoma" w:cs="Tahoma"/>
          <w:sz w:val="18"/>
          <w:szCs w:val="18"/>
        </w:rPr>
        <w:t>Tel. mobile</w:t>
      </w:r>
      <w:r w:rsidR="0020417A">
        <w:rPr>
          <w:rFonts w:ascii="Tahoma" w:hAnsi="Tahoma" w:cs="Tahoma"/>
          <w:sz w:val="18"/>
          <w:szCs w:val="18"/>
        </w:rPr>
        <w:t>/domicile</w:t>
      </w:r>
      <w:r w:rsidR="0020417A" w:rsidRPr="00220AE9">
        <w:rPr>
          <w:rFonts w:ascii="Tahoma" w:hAnsi="Tahoma" w:cs="Tahoma"/>
          <w:sz w:val="18"/>
          <w:szCs w:val="18"/>
        </w:rPr>
        <w:t xml:space="preserve"> </w:t>
      </w:r>
      <w:r w:rsidR="0020417A"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2DFD6E9F" wp14:editId="6E89A745">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807A6B" w:rsidRPr="00D044CD" w:rsidRDefault="00807A6B"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807A6B" w:rsidRPr="00D044CD" w:rsidRDefault="00807A6B"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Pr="00D46984" w:rsidRDefault="004F0CCC" w:rsidP="003B1162">
      <w:pPr>
        <w:tabs>
          <w:tab w:val="left" w:pos="5593"/>
        </w:tabs>
        <w:spacing w:line="276" w:lineRule="auto"/>
        <w:jc w:val="both"/>
        <w:rPr>
          <w:rFonts w:ascii="Tahoma" w:hAnsi="Tahoma" w:cs="Tahoma"/>
          <w:noProof/>
          <w:sz w:val="12"/>
          <w:szCs w:val="18"/>
        </w:rPr>
      </w:pPr>
    </w:p>
    <w:p w:rsidR="0065250A" w:rsidRPr="004D6F96" w:rsidRDefault="0065250A" w:rsidP="0065250A">
      <w:pPr>
        <w:shd w:val="clear" w:color="auto" w:fill="00B0F0"/>
        <w:tabs>
          <w:tab w:val="left" w:leader="dot" w:pos="7258"/>
        </w:tabs>
        <w:spacing w:line="240" w:lineRule="auto"/>
        <w:jc w:val="center"/>
        <w:outlineLvl w:val="0"/>
        <w:rPr>
          <w:rFonts w:ascii="Tahoma" w:hAnsi="Tahoma" w:cs="Tahoma"/>
          <w:b/>
          <w:color w:val="00B0F0"/>
          <w:sz w:val="22"/>
          <w:szCs w:val="22"/>
        </w:rPr>
      </w:pPr>
      <w:r w:rsidRPr="00931CE5">
        <w:rPr>
          <w:rFonts w:ascii="Tahoma" w:hAnsi="Tahoma" w:cs="Tahoma"/>
          <w:b/>
          <w:color w:val="FFFFFF"/>
          <w:sz w:val="22"/>
          <w:szCs w:val="22"/>
        </w:rPr>
        <w:t>A</w:t>
      </w:r>
      <w:r>
        <w:rPr>
          <w:rFonts w:ascii="Tahoma" w:hAnsi="Tahoma" w:cs="Tahoma"/>
          <w:b/>
          <w:color w:val="FFFFFF"/>
          <w:sz w:val="22"/>
          <w:szCs w:val="22"/>
        </w:rPr>
        <w:t>CTIV</w:t>
      </w:r>
      <w:r w:rsidR="004D2A97">
        <w:rPr>
          <w:rFonts w:ascii="Tahoma" w:hAnsi="Tahoma" w:cs="Tahoma"/>
          <w:b/>
          <w:color w:val="FFFFFF"/>
          <w:sz w:val="22"/>
          <w:szCs w:val="22"/>
        </w:rPr>
        <w:t>ITE</w:t>
      </w:r>
    </w:p>
    <w:p w:rsidR="0065250A" w:rsidRPr="00D46984" w:rsidRDefault="0065250A" w:rsidP="003B1162">
      <w:pPr>
        <w:tabs>
          <w:tab w:val="left" w:pos="5593"/>
        </w:tabs>
        <w:spacing w:line="276" w:lineRule="auto"/>
        <w:jc w:val="both"/>
        <w:rPr>
          <w:rFonts w:ascii="Tahoma" w:hAnsi="Tahoma" w:cs="Tahoma"/>
          <w:sz w:val="12"/>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68"/>
      </w:tblGrid>
      <w:tr w:rsidR="00D46984" w:rsidRPr="00807A6B" w:rsidTr="00937EB0">
        <w:tc>
          <w:tcPr>
            <w:tcW w:w="5495" w:type="dxa"/>
          </w:tcPr>
          <w:p w:rsidR="00D46984" w:rsidRDefault="00D64F48" w:rsidP="0049006A">
            <w:pPr>
              <w:tabs>
                <w:tab w:val="left" w:pos="318"/>
                <w:tab w:val="left" w:pos="5593"/>
              </w:tabs>
              <w:spacing w:line="276" w:lineRule="auto"/>
              <w:rPr>
                <w:rFonts w:ascii="Tahoma" w:hAnsi="Tahoma" w:cs="Tahoma"/>
                <w:b/>
                <w:sz w:val="18"/>
                <w:szCs w:val="18"/>
                <w:lang w:val="en-US"/>
              </w:rPr>
            </w:pPr>
            <w:r>
              <w:rPr>
                <w:rFonts w:ascii="Tahoma" w:hAnsi="Tahoma" w:cs="Tahoma"/>
                <w:b/>
                <w:sz w:val="18"/>
                <w:szCs w:val="18"/>
                <w:lang w:val="en-US"/>
              </w:rPr>
              <w:t>AQUAFITNESS</w:t>
            </w:r>
            <w:r w:rsidR="0020417A">
              <w:rPr>
                <w:rFonts w:ascii="Tahoma" w:hAnsi="Tahoma" w:cs="Tahoma"/>
                <w:b/>
                <w:sz w:val="18"/>
                <w:szCs w:val="18"/>
                <w:lang w:val="en-US"/>
              </w:rPr>
              <w:t xml:space="preserve"> (</w:t>
            </w:r>
            <w:proofErr w:type="spellStart"/>
            <w:r w:rsidR="0020417A">
              <w:rPr>
                <w:rFonts w:ascii="Tahoma" w:hAnsi="Tahoma" w:cs="Tahoma"/>
                <w:b/>
                <w:sz w:val="18"/>
                <w:szCs w:val="18"/>
                <w:lang w:val="en-US"/>
              </w:rPr>
              <w:t>cours</w:t>
            </w:r>
            <w:proofErr w:type="spellEnd"/>
            <w:r w:rsidR="0020417A">
              <w:rPr>
                <w:rFonts w:ascii="Tahoma" w:hAnsi="Tahoma" w:cs="Tahoma"/>
                <w:b/>
                <w:sz w:val="18"/>
                <w:szCs w:val="18"/>
                <w:lang w:val="en-US"/>
              </w:rPr>
              <w:t xml:space="preserve"> de 45mn)</w:t>
            </w:r>
          </w:p>
          <w:p w:rsidR="0020417A" w:rsidRPr="00466BD8" w:rsidRDefault="0020417A" w:rsidP="0049006A">
            <w:pPr>
              <w:tabs>
                <w:tab w:val="left" w:pos="318"/>
                <w:tab w:val="left" w:pos="5593"/>
              </w:tabs>
              <w:spacing w:line="276" w:lineRule="auto"/>
              <w:rPr>
                <w:rFonts w:ascii="Tahoma" w:hAnsi="Tahoma" w:cs="Tahoma"/>
                <w:b/>
                <w:sz w:val="18"/>
                <w:szCs w:val="18"/>
                <w:lang w:val="en-US"/>
              </w:rPr>
            </w:pPr>
          </w:p>
          <w:p w:rsidR="00807A6B" w:rsidRPr="00E557BA" w:rsidRDefault="00807A6B" w:rsidP="00807A6B">
            <w:pPr>
              <w:tabs>
                <w:tab w:val="left" w:pos="2024"/>
                <w:tab w:val="left" w:pos="5593"/>
              </w:tabs>
              <w:spacing w:line="276" w:lineRule="auto"/>
              <w:rPr>
                <w:rFonts w:ascii="Tahoma" w:hAnsi="Tahoma" w:cs="Tahoma"/>
                <w:sz w:val="18"/>
                <w:szCs w:val="18"/>
                <w:lang w:val="en-US"/>
              </w:rPr>
            </w:pPr>
            <w:r>
              <w:sym w:font="Wingdings 2" w:char="F097"/>
            </w:r>
            <w:r w:rsidRPr="00E557BA">
              <w:rPr>
                <w:rFonts w:ascii="Tahoma" w:hAnsi="Tahoma" w:cs="Tahoma"/>
                <w:sz w:val="18"/>
                <w:szCs w:val="18"/>
                <w:lang w:val="en-US"/>
              </w:rPr>
              <w:t xml:space="preserve"> </w:t>
            </w:r>
            <w:proofErr w:type="spellStart"/>
            <w:r w:rsidRPr="00E557BA">
              <w:rPr>
                <w:rFonts w:ascii="Tahoma" w:hAnsi="Tahoma" w:cs="Tahoma"/>
                <w:sz w:val="18"/>
                <w:szCs w:val="18"/>
                <w:lang w:val="en-US"/>
              </w:rPr>
              <w:t>Lundi</w:t>
            </w:r>
            <w:proofErr w:type="spellEnd"/>
            <w:r w:rsidRPr="00E557BA">
              <w:rPr>
                <w:rFonts w:ascii="Tahoma" w:hAnsi="Tahoma" w:cs="Tahoma"/>
                <w:sz w:val="18"/>
                <w:szCs w:val="18"/>
                <w:lang w:val="en-US"/>
              </w:rPr>
              <w:t xml:space="preserve">   </w:t>
            </w:r>
            <w:r>
              <w:rPr>
                <w:rFonts w:ascii="Tahoma" w:hAnsi="Tahoma" w:cs="Tahoma"/>
                <w:sz w:val="18"/>
                <w:szCs w:val="18"/>
                <w:lang w:val="en-US"/>
              </w:rPr>
              <w:t xml:space="preserve">        </w:t>
            </w:r>
            <w:r w:rsidRPr="00E52A14">
              <w:rPr>
                <w:rFonts w:ascii="Tahoma" w:hAnsi="Tahoma" w:cs="Tahoma"/>
                <w:bCs/>
                <w:sz w:val="18"/>
                <w:szCs w:val="18"/>
              </w:rPr>
              <w:sym w:font="Wingdings" w:char="F0A8"/>
            </w:r>
            <w:r w:rsidRPr="00E557BA">
              <w:rPr>
                <w:rFonts w:ascii="Tahoma" w:hAnsi="Tahoma" w:cs="Tahoma"/>
                <w:bCs/>
                <w:sz w:val="18"/>
                <w:szCs w:val="18"/>
                <w:lang w:val="en-US"/>
              </w:rPr>
              <w:t xml:space="preserve"> </w:t>
            </w:r>
            <w:r w:rsidR="0020417A">
              <w:rPr>
                <w:rFonts w:ascii="Tahoma" w:hAnsi="Tahoma" w:cs="Tahoma"/>
                <w:sz w:val="18"/>
                <w:szCs w:val="18"/>
                <w:lang w:val="en-US"/>
              </w:rPr>
              <w:t>20h00 -20h45</w:t>
            </w:r>
            <w:r>
              <w:rPr>
                <w:rFonts w:ascii="Tahoma" w:hAnsi="Tahoma" w:cs="Tahoma"/>
                <w:sz w:val="18"/>
                <w:szCs w:val="18"/>
                <w:lang w:val="en-US"/>
              </w:rPr>
              <w:t xml:space="preserve">    </w:t>
            </w:r>
            <w:r w:rsidR="00466BD8">
              <w:rPr>
                <w:rFonts w:ascii="Tahoma" w:hAnsi="Tahoma" w:cs="Tahoma"/>
                <w:sz w:val="18"/>
                <w:szCs w:val="18"/>
                <w:lang w:val="en-US"/>
              </w:rPr>
              <w:t xml:space="preserve">                                               </w:t>
            </w:r>
          </w:p>
          <w:p w:rsidR="00807A6B" w:rsidRPr="00E557BA" w:rsidRDefault="00807A6B" w:rsidP="00807A6B">
            <w:pPr>
              <w:tabs>
                <w:tab w:val="left" w:pos="2024"/>
                <w:tab w:val="left" w:pos="5593"/>
              </w:tabs>
              <w:spacing w:line="276" w:lineRule="auto"/>
              <w:rPr>
                <w:rFonts w:ascii="Tahoma" w:hAnsi="Tahoma" w:cs="Tahoma"/>
                <w:sz w:val="18"/>
                <w:szCs w:val="18"/>
                <w:lang w:val="en-US"/>
              </w:rPr>
            </w:pPr>
            <w:r>
              <w:sym w:font="Wingdings 2" w:char="F097"/>
            </w:r>
            <w:r w:rsidRPr="00E557BA">
              <w:rPr>
                <w:rFonts w:ascii="Tahoma" w:hAnsi="Tahoma" w:cs="Tahoma"/>
                <w:sz w:val="18"/>
                <w:szCs w:val="18"/>
                <w:lang w:val="en-US"/>
              </w:rPr>
              <w:t xml:space="preserve"> </w:t>
            </w:r>
            <w:proofErr w:type="spellStart"/>
            <w:r>
              <w:rPr>
                <w:rFonts w:ascii="Tahoma" w:hAnsi="Tahoma" w:cs="Tahoma"/>
                <w:sz w:val="18"/>
                <w:szCs w:val="18"/>
                <w:lang w:val="en-US"/>
              </w:rPr>
              <w:t>Mercredi</w:t>
            </w:r>
            <w:proofErr w:type="spellEnd"/>
            <w:r w:rsidRPr="00E557BA">
              <w:rPr>
                <w:rFonts w:ascii="Tahoma" w:hAnsi="Tahoma" w:cs="Tahoma"/>
                <w:sz w:val="18"/>
                <w:szCs w:val="18"/>
                <w:lang w:val="en-US"/>
              </w:rPr>
              <w:t xml:space="preserve">   </w:t>
            </w:r>
            <w:r>
              <w:rPr>
                <w:rFonts w:ascii="Tahoma" w:hAnsi="Tahoma" w:cs="Tahoma"/>
                <w:sz w:val="18"/>
                <w:szCs w:val="18"/>
                <w:lang w:val="en-US"/>
              </w:rPr>
              <w:t xml:space="preserve">    </w:t>
            </w:r>
            <w:r w:rsidRPr="00E52A14">
              <w:rPr>
                <w:rFonts w:ascii="Tahoma" w:hAnsi="Tahoma" w:cs="Tahoma"/>
                <w:bCs/>
                <w:sz w:val="18"/>
                <w:szCs w:val="18"/>
              </w:rPr>
              <w:sym w:font="Wingdings" w:char="F0A8"/>
            </w:r>
            <w:r w:rsidRPr="00E557BA">
              <w:rPr>
                <w:rFonts w:ascii="Tahoma" w:hAnsi="Tahoma" w:cs="Tahoma"/>
                <w:bCs/>
                <w:sz w:val="18"/>
                <w:szCs w:val="18"/>
                <w:lang w:val="en-US"/>
              </w:rPr>
              <w:t xml:space="preserve"> </w:t>
            </w:r>
            <w:r w:rsidR="0020417A">
              <w:rPr>
                <w:rFonts w:ascii="Tahoma" w:hAnsi="Tahoma" w:cs="Tahoma"/>
                <w:sz w:val="18"/>
                <w:szCs w:val="18"/>
                <w:lang w:val="en-US"/>
              </w:rPr>
              <w:t>20h00-20h45</w:t>
            </w:r>
            <w:r w:rsidRPr="00E557BA">
              <w:rPr>
                <w:rFonts w:ascii="Tahoma" w:hAnsi="Tahoma" w:cs="Tahoma"/>
                <w:sz w:val="18"/>
                <w:szCs w:val="18"/>
                <w:lang w:val="en-US"/>
              </w:rPr>
              <w:t xml:space="preserve">    </w:t>
            </w:r>
          </w:p>
          <w:p w:rsidR="0020417A" w:rsidRDefault="0020417A" w:rsidP="00807A6B">
            <w:pPr>
              <w:tabs>
                <w:tab w:val="left" w:pos="2024"/>
                <w:tab w:val="left" w:pos="5593"/>
              </w:tabs>
              <w:spacing w:line="276" w:lineRule="auto"/>
              <w:rPr>
                <w:rFonts w:ascii="Tahoma" w:hAnsi="Tahoma" w:cs="Tahoma"/>
                <w:sz w:val="18"/>
                <w:szCs w:val="18"/>
              </w:rPr>
            </w:pPr>
            <w:r>
              <w:sym w:font="Wingdings 2" w:char="F097"/>
            </w:r>
            <w:r>
              <w:t xml:space="preserve"> </w:t>
            </w:r>
            <w:r>
              <w:rPr>
                <w:rFonts w:ascii="Tahoma" w:hAnsi="Tahoma" w:cs="Tahoma"/>
                <w:sz w:val="18"/>
                <w:szCs w:val="18"/>
              </w:rPr>
              <w:t xml:space="preserve">Vendredi      </w:t>
            </w:r>
            <w:r w:rsidRPr="00E52A14">
              <w:rPr>
                <w:rFonts w:ascii="Tahoma" w:hAnsi="Tahoma" w:cs="Tahoma"/>
                <w:bCs/>
                <w:sz w:val="18"/>
                <w:szCs w:val="18"/>
              </w:rPr>
              <w:sym w:font="Wingdings" w:char="F0A8"/>
            </w:r>
            <w:r w:rsidRPr="00807A6B">
              <w:rPr>
                <w:rFonts w:ascii="Tahoma" w:hAnsi="Tahoma" w:cs="Tahoma"/>
                <w:bCs/>
                <w:sz w:val="18"/>
                <w:szCs w:val="18"/>
              </w:rPr>
              <w:t xml:space="preserve"> </w:t>
            </w:r>
            <w:r>
              <w:rPr>
                <w:rFonts w:ascii="Tahoma" w:hAnsi="Tahoma" w:cs="Tahoma"/>
                <w:sz w:val="18"/>
                <w:szCs w:val="18"/>
              </w:rPr>
              <w:t>20h00 -20h45</w:t>
            </w:r>
          </w:p>
          <w:p w:rsidR="00807A6B" w:rsidRPr="00807A6B" w:rsidRDefault="0020417A" w:rsidP="00807A6B">
            <w:pPr>
              <w:tabs>
                <w:tab w:val="left" w:pos="2024"/>
                <w:tab w:val="left" w:pos="5593"/>
              </w:tabs>
              <w:spacing w:line="276" w:lineRule="auto"/>
              <w:rPr>
                <w:rFonts w:ascii="Tahoma" w:hAnsi="Tahoma" w:cs="Tahoma"/>
                <w:b/>
                <w:sz w:val="18"/>
                <w:szCs w:val="18"/>
                <w:lang w:val="en-US"/>
              </w:rPr>
            </w:pPr>
            <w:r w:rsidRPr="00807A6B">
              <w:rPr>
                <w:rFonts w:ascii="Tahoma" w:hAnsi="Tahoma" w:cs="Tahoma"/>
                <w:sz w:val="18"/>
                <w:szCs w:val="18"/>
              </w:rPr>
              <w:t xml:space="preserve">      </w:t>
            </w:r>
          </w:p>
        </w:tc>
        <w:tc>
          <w:tcPr>
            <w:tcW w:w="5268" w:type="dxa"/>
          </w:tcPr>
          <w:p w:rsidR="00466BD8" w:rsidRPr="00886787" w:rsidRDefault="00466BD8" w:rsidP="00807A6B">
            <w:pPr>
              <w:tabs>
                <w:tab w:val="left" w:pos="2024"/>
                <w:tab w:val="left" w:pos="5593"/>
              </w:tabs>
              <w:spacing w:line="276" w:lineRule="auto"/>
              <w:rPr>
                <w:lang w:val="en-US"/>
              </w:rPr>
            </w:pPr>
          </w:p>
          <w:p w:rsidR="0020417A" w:rsidRDefault="0020417A" w:rsidP="0020417A">
            <w:pPr>
              <w:tabs>
                <w:tab w:val="left" w:pos="2024"/>
                <w:tab w:val="left" w:pos="5593"/>
              </w:tabs>
              <w:spacing w:line="276" w:lineRule="auto"/>
            </w:pPr>
          </w:p>
          <w:p w:rsidR="00D46984" w:rsidRPr="00807A6B" w:rsidRDefault="00807A6B" w:rsidP="0020417A">
            <w:pPr>
              <w:tabs>
                <w:tab w:val="left" w:pos="2024"/>
                <w:tab w:val="left" w:pos="5593"/>
              </w:tabs>
              <w:spacing w:line="276" w:lineRule="auto"/>
              <w:rPr>
                <w:rFonts w:ascii="Tahoma" w:hAnsi="Tahoma" w:cs="Tahoma"/>
                <w:b/>
                <w:sz w:val="18"/>
                <w:szCs w:val="18"/>
              </w:rPr>
            </w:pPr>
            <w:r w:rsidRPr="00807A6B">
              <w:rPr>
                <w:rFonts w:ascii="Tahoma" w:hAnsi="Tahoma" w:cs="Tahoma"/>
                <w:sz w:val="18"/>
                <w:szCs w:val="18"/>
              </w:rPr>
              <w:tab/>
            </w:r>
          </w:p>
        </w:tc>
      </w:tr>
      <w:tr w:rsidR="00D46984" w:rsidTr="00937EB0">
        <w:tc>
          <w:tcPr>
            <w:tcW w:w="5495"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807A6B" w:rsidRPr="00D46984" w:rsidTr="00807A6B">
              <w:tc>
                <w:tcPr>
                  <w:tcW w:w="5382" w:type="dxa"/>
                </w:tcPr>
                <w:p w:rsidR="00807A6B" w:rsidRPr="00D46984" w:rsidRDefault="00807A6B" w:rsidP="00807A6B">
                  <w:pPr>
                    <w:tabs>
                      <w:tab w:val="left" w:pos="323"/>
                      <w:tab w:val="left" w:pos="5593"/>
                    </w:tabs>
                    <w:spacing w:line="276" w:lineRule="auto"/>
                    <w:rPr>
                      <w:rFonts w:ascii="Tahoma" w:hAnsi="Tahoma" w:cs="Tahoma"/>
                      <w:b/>
                      <w:sz w:val="18"/>
                      <w:szCs w:val="18"/>
                    </w:rPr>
                  </w:pPr>
                  <w:r w:rsidRPr="00D46984">
                    <w:rPr>
                      <w:rFonts w:ascii="Tahoma" w:hAnsi="Tahoma" w:cs="Tahoma"/>
                      <w:b/>
                      <w:sz w:val="18"/>
                      <w:szCs w:val="18"/>
                    </w:rPr>
                    <w:t>Abonnement</w:t>
                  </w:r>
                  <w:r>
                    <w:rPr>
                      <w:rFonts w:ascii="Tahoma" w:hAnsi="Tahoma" w:cs="Tahoma"/>
                      <w:b/>
                      <w:sz w:val="18"/>
                      <w:szCs w:val="18"/>
                    </w:rPr>
                    <w:t xml:space="preserve">                                                                                                            </w:t>
                  </w:r>
                </w:p>
              </w:tc>
            </w:tr>
            <w:tr w:rsidR="00807A6B" w:rsidRPr="006F510B" w:rsidTr="00807A6B">
              <w:tc>
                <w:tcPr>
                  <w:tcW w:w="5382" w:type="dxa"/>
                </w:tcPr>
                <w:p w:rsidR="00807A6B" w:rsidRPr="0049006A" w:rsidRDefault="00807A6B" w:rsidP="00807A6B">
                  <w:pPr>
                    <w:tabs>
                      <w:tab w:val="left" w:pos="2024"/>
                      <w:tab w:val="left" w:pos="5593"/>
                    </w:tabs>
                    <w:spacing w:line="276" w:lineRule="auto"/>
                    <w:ind w:left="357"/>
                    <w:jc w:val="center"/>
                    <w:rPr>
                      <w:rFonts w:ascii="Tahoma" w:hAnsi="Tahoma" w:cs="Tahoma"/>
                      <w:sz w:val="8"/>
                      <w:szCs w:val="18"/>
                    </w:rPr>
                  </w:pPr>
                </w:p>
                <w:p w:rsidR="00807A6B" w:rsidRPr="006F510B" w:rsidRDefault="00807A6B" w:rsidP="00807A6B">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1</w:t>
                  </w:r>
                  <w:r w:rsidRPr="006F510B">
                    <w:rPr>
                      <w:rFonts w:ascii="Tahoma" w:hAnsi="Tahoma" w:cs="Tahoma"/>
                      <w:sz w:val="18"/>
                      <w:szCs w:val="18"/>
                      <w:vertAlign w:val="superscript"/>
                    </w:rPr>
                    <w:t>er</w:t>
                  </w:r>
                  <w:r w:rsidRPr="006F510B">
                    <w:rPr>
                      <w:rFonts w:ascii="Tahoma" w:hAnsi="Tahoma" w:cs="Tahoma"/>
                      <w:sz w:val="18"/>
                      <w:szCs w:val="18"/>
                    </w:rPr>
                    <w:t xml:space="preserve"> </w:t>
                  </w:r>
                  <w:r>
                    <w:rPr>
                      <w:rFonts w:ascii="Tahoma" w:hAnsi="Tahoma" w:cs="Tahoma"/>
                      <w:sz w:val="18"/>
                      <w:szCs w:val="18"/>
                    </w:rPr>
                    <w:t xml:space="preserve">  </w:t>
                  </w:r>
                  <w:r w:rsidRPr="006F510B">
                    <w:rPr>
                      <w:rFonts w:ascii="Tahoma" w:hAnsi="Tahoma" w:cs="Tahoma"/>
                      <w:sz w:val="18"/>
                      <w:szCs w:val="18"/>
                    </w:rPr>
                    <w:t xml:space="preserve">trimestre - du </w:t>
                  </w:r>
                  <w:r w:rsidR="000B39F2">
                    <w:rPr>
                      <w:rFonts w:ascii="Tahoma" w:hAnsi="Tahoma" w:cs="Tahoma"/>
                      <w:sz w:val="18"/>
                      <w:szCs w:val="18"/>
                    </w:rPr>
                    <w:t>24/09/2018 au 17/12/2018</w:t>
                  </w:r>
                </w:p>
                <w:p w:rsidR="00807A6B" w:rsidRPr="006F510B" w:rsidRDefault="00807A6B" w:rsidP="00807A6B">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2</w:t>
                  </w:r>
                  <w:r w:rsidRPr="006F510B">
                    <w:rPr>
                      <w:rFonts w:ascii="Tahoma" w:hAnsi="Tahoma" w:cs="Tahoma"/>
                      <w:sz w:val="18"/>
                      <w:szCs w:val="18"/>
                      <w:vertAlign w:val="superscript"/>
                    </w:rPr>
                    <w:t>ème</w:t>
                  </w:r>
                  <w:r w:rsidRPr="006F510B">
                    <w:rPr>
                      <w:rFonts w:ascii="Tahoma" w:hAnsi="Tahoma" w:cs="Tahoma"/>
                      <w:sz w:val="18"/>
                      <w:szCs w:val="18"/>
                    </w:rPr>
                    <w:t xml:space="preserve"> trimestre - du </w:t>
                  </w:r>
                  <w:r w:rsidR="000B39F2">
                    <w:rPr>
                      <w:rFonts w:ascii="Tahoma" w:hAnsi="Tahoma" w:cs="Tahoma"/>
                      <w:sz w:val="18"/>
                      <w:szCs w:val="18"/>
                    </w:rPr>
                    <w:t>7/01/2019 au 1/04/2019</w:t>
                  </w:r>
                </w:p>
                <w:p w:rsidR="00807A6B" w:rsidRPr="006F510B" w:rsidRDefault="00807A6B" w:rsidP="00807A6B">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6F510B">
                    <w:rPr>
                      <w:rFonts w:ascii="Tahoma" w:hAnsi="Tahoma" w:cs="Tahoma"/>
                      <w:sz w:val="18"/>
                      <w:szCs w:val="18"/>
                    </w:rPr>
                    <w:t>3</w:t>
                  </w:r>
                  <w:r w:rsidRPr="006F510B">
                    <w:rPr>
                      <w:rFonts w:ascii="Tahoma" w:hAnsi="Tahoma" w:cs="Tahoma"/>
                      <w:sz w:val="18"/>
                      <w:szCs w:val="18"/>
                      <w:vertAlign w:val="superscript"/>
                    </w:rPr>
                    <w:t>ème</w:t>
                  </w:r>
                  <w:r>
                    <w:rPr>
                      <w:rFonts w:ascii="Tahoma" w:hAnsi="Tahoma" w:cs="Tahoma"/>
                      <w:sz w:val="18"/>
                      <w:szCs w:val="18"/>
                    </w:rPr>
                    <w:t xml:space="preserve"> trimestre - du </w:t>
                  </w:r>
                  <w:r w:rsidR="00966B42">
                    <w:rPr>
                      <w:rFonts w:ascii="Tahoma" w:hAnsi="Tahoma" w:cs="Tahoma"/>
                      <w:sz w:val="18"/>
                      <w:szCs w:val="18"/>
                    </w:rPr>
                    <w:t>6/05/2019 au 28</w:t>
                  </w:r>
                  <w:r w:rsidR="000B39F2">
                    <w:rPr>
                      <w:rFonts w:ascii="Tahoma" w:hAnsi="Tahoma" w:cs="Tahoma"/>
                      <w:sz w:val="18"/>
                      <w:szCs w:val="18"/>
                    </w:rPr>
                    <w:t xml:space="preserve">/06/2019 </w:t>
                  </w:r>
                </w:p>
                <w:p w:rsidR="00807A6B" w:rsidRPr="006F510B" w:rsidRDefault="00807A6B" w:rsidP="0020417A">
                  <w:pPr>
                    <w:tabs>
                      <w:tab w:val="left" w:pos="3412"/>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 xml:space="preserve">          </w:t>
                  </w:r>
                  <w:r w:rsidRPr="006F510B">
                    <w:rPr>
                      <w:rFonts w:ascii="Tahoma" w:hAnsi="Tahoma" w:cs="Tahoma"/>
                      <w:sz w:val="18"/>
                      <w:szCs w:val="18"/>
                    </w:rPr>
                    <w:t xml:space="preserve">Annuel </w:t>
                  </w:r>
                  <w:r>
                    <w:rPr>
                      <w:rFonts w:ascii="Tahoma" w:hAnsi="Tahoma" w:cs="Tahoma"/>
                      <w:sz w:val="18"/>
                      <w:szCs w:val="18"/>
                    </w:rPr>
                    <w:t>- du</w:t>
                  </w:r>
                  <w:r w:rsidRPr="006F510B">
                    <w:rPr>
                      <w:rFonts w:ascii="Tahoma" w:hAnsi="Tahoma" w:cs="Tahoma"/>
                      <w:sz w:val="18"/>
                      <w:szCs w:val="18"/>
                    </w:rPr>
                    <w:t xml:space="preserve"> </w:t>
                  </w:r>
                  <w:r w:rsidR="00966B42">
                    <w:rPr>
                      <w:rFonts w:ascii="Tahoma" w:hAnsi="Tahoma" w:cs="Tahoma"/>
                      <w:sz w:val="18"/>
                      <w:szCs w:val="18"/>
                    </w:rPr>
                    <w:t>24/09/2018 au 28</w:t>
                  </w:r>
                  <w:r w:rsidR="000B39F2">
                    <w:rPr>
                      <w:rFonts w:ascii="Tahoma" w:hAnsi="Tahoma" w:cs="Tahoma"/>
                      <w:sz w:val="18"/>
                      <w:szCs w:val="18"/>
                    </w:rPr>
                    <w:t>/06/2019</w:t>
                  </w:r>
                </w:p>
              </w:tc>
            </w:tr>
          </w:tbl>
          <w:p w:rsidR="0020417A" w:rsidRDefault="0020417A" w:rsidP="00156ECA">
            <w:pPr>
              <w:tabs>
                <w:tab w:val="left" w:pos="3412"/>
                <w:tab w:val="left" w:pos="5593"/>
              </w:tabs>
              <w:spacing w:line="276" w:lineRule="auto"/>
              <w:jc w:val="both"/>
              <w:rPr>
                <w:rFonts w:ascii="Tahoma" w:hAnsi="Tahoma" w:cs="Tahoma"/>
                <w:sz w:val="18"/>
                <w:szCs w:val="18"/>
              </w:rPr>
            </w:pPr>
          </w:p>
          <w:p w:rsidR="00156ECA" w:rsidRDefault="00807A6B" w:rsidP="00156ECA">
            <w:pPr>
              <w:tabs>
                <w:tab w:val="left" w:pos="3412"/>
                <w:tab w:val="left" w:pos="5593"/>
              </w:tabs>
              <w:spacing w:line="276" w:lineRule="auto"/>
              <w:jc w:val="both"/>
              <w:rPr>
                <w:rFonts w:ascii="Tahoma" w:hAnsi="Tahoma" w:cs="Tahoma"/>
                <w:b/>
                <w:sz w:val="18"/>
                <w:szCs w:val="18"/>
              </w:rPr>
            </w:pPr>
            <w:r>
              <w:rPr>
                <w:rFonts w:ascii="Tahoma" w:hAnsi="Tahoma" w:cs="Tahoma"/>
                <w:sz w:val="18"/>
                <w:szCs w:val="18"/>
              </w:rPr>
              <w:t xml:space="preserve"> </w:t>
            </w:r>
            <w:r w:rsidR="00156ECA">
              <w:rPr>
                <w:rFonts w:ascii="Tahoma" w:hAnsi="Tahoma" w:cs="Tahoma"/>
                <w:sz w:val="18"/>
                <w:szCs w:val="18"/>
              </w:rPr>
              <w:t xml:space="preserve"> </w:t>
            </w:r>
            <w:r w:rsidR="00156ECA">
              <w:rPr>
                <w:rFonts w:ascii="Tahoma" w:hAnsi="Tahoma" w:cs="Tahoma"/>
                <w:b/>
                <w:sz w:val="18"/>
                <w:szCs w:val="18"/>
              </w:rPr>
              <w:t xml:space="preserve">Tarifs </w:t>
            </w:r>
          </w:p>
          <w:p w:rsidR="00466BD8" w:rsidRPr="00D45DDF" w:rsidRDefault="00466BD8" w:rsidP="00466BD8">
            <w:pPr>
              <w:tabs>
                <w:tab w:val="left" w:pos="3412"/>
                <w:tab w:val="left" w:pos="5593"/>
              </w:tabs>
              <w:spacing w:line="276" w:lineRule="auto"/>
              <w:jc w:val="both"/>
              <w:rPr>
                <w:rFonts w:ascii="Tahoma" w:hAnsi="Tahoma" w:cs="Tahoma"/>
                <w:b/>
                <w:sz w:val="18"/>
                <w:szCs w:val="18"/>
              </w:rPr>
            </w:pPr>
            <w:r w:rsidRPr="00D45DDF">
              <w:rPr>
                <w:rFonts w:ascii="Tahoma" w:hAnsi="Tahoma" w:cs="Tahoma"/>
                <w:b/>
                <w:sz w:val="18"/>
                <w:szCs w:val="18"/>
              </w:rPr>
              <w:t xml:space="preserve">            </w:t>
            </w:r>
          </w:p>
          <w:p w:rsidR="00466BD8" w:rsidRDefault="00466BD8" w:rsidP="00466BD8">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D43187">
              <w:rPr>
                <w:rFonts w:ascii="Tahoma" w:hAnsi="Tahoma" w:cs="Tahoma"/>
                <w:b/>
                <w:bCs/>
                <w:sz w:val="18"/>
                <w:szCs w:val="18"/>
              </w:rPr>
              <w:t xml:space="preserve">Trimestre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70,00€</w:t>
            </w:r>
          </w:p>
          <w:p w:rsidR="00466BD8" w:rsidRPr="006176FA"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100,00€</w:t>
            </w:r>
            <w:r w:rsidRPr="006176FA">
              <w:rPr>
                <w:rFonts w:ascii="Tahoma" w:hAnsi="Tahoma" w:cs="Tahoma"/>
                <w:bCs/>
                <w:sz w:val="18"/>
                <w:szCs w:val="18"/>
              </w:rPr>
              <w:t xml:space="preserve">    </w:t>
            </w:r>
          </w:p>
          <w:p w:rsidR="00466BD8"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55,00€</w:t>
            </w:r>
          </w:p>
          <w:p w:rsidR="00466BD8" w:rsidRDefault="00466BD8" w:rsidP="00466BD8">
            <w:pPr>
              <w:tabs>
                <w:tab w:val="left" w:pos="3412"/>
                <w:tab w:val="left" w:pos="5593"/>
              </w:tabs>
              <w:spacing w:line="276" w:lineRule="auto"/>
              <w:jc w:val="both"/>
              <w:rPr>
                <w:rFonts w:ascii="Tahoma" w:hAnsi="Tahoma" w:cs="Tahoma"/>
                <w:sz w:val="18"/>
                <w:szCs w:val="18"/>
              </w:rPr>
            </w:pPr>
          </w:p>
          <w:p w:rsidR="00466BD8" w:rsidRDefault="00466BD8" w:rsidP="00466BD8">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Semestre</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90,00€</w:t>
            </w:r>
          </w:p>
          <w:p w:rsidR="00466BD8" w:rsidRPr="006176FA"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125,00€</w:t>
            </w:r>
            <w:r w:rsidRPr="006176FA">
              <w:rPr>
                <w:rFonts w:ascii="Tahoma" w:hAnsi="Tahoma" w:cs="Tahoma"/>
                <w:bCs/>
                <w:sz w:val="18"/>
                <w:szCs w:val="18"/>
              </w:rPr>
              <w:t xml:space="preserve">    </w:t>
            </w:r>
          </w:p>
          <w:p w:rsidR="00466BD8"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70,00€</w:t>
            </w:r>
          </w:p>
          <w:p w:rsidR="00466BD8" w:rsidRDefault="00466BD8" w:rsidP="00466BD8">
            <w:pPr>
              <w:tabs>
                <w:tab w:val="left" w:pos="3412"/>
                <w:tab w:val="left" w:pos="5593"/>
              </w:tabs>
              <w:spacing w:line="276" w:lineRule="auto"/>
              <w:jc w:val="both"/>
              <w:rPr>
                <w:rFonts w:ascii="Tahoma" w:hAnsi="Tahoma" w:cs="Tahoma"/>
                <w:sz w:val="18"/>
                <w:szCs w:val="18"/>
              </w:rPr>
            </w:pPr>
          </w:p>
          <w:p w:rsidR="00466BD8" w:rsidRDefault="00466BD8" w:rsidP="00466BD8">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 xml:space="preserve">Annuel    </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150,00€</w:t>
            </w:r>
          </w:p>
          <w:p w:rsidR="00466BD8" w:rsidRPr="006176FA"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210,00€</w:t>
            </w:r>
            <w:r w:rsidRPr="006176FA">
              <w:rPr>
                <w:rFonts w:ascii="Tahoma" w:hAnsi="Tahoma" w:cs="Tahoma"/>
                <w:bCs/>
                <w:sz w:val="18"/>
                <w:szCs w:val="18"/>
              </w:rPr>
              <w:t xml:space="preserve">    </w:t>
            </w:r>
          </w:p>
          <w:p w:rsidR="00466BD8" w:rsidRDefault="00466BD8" w:rsidP="00466BD8">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120,00€</w:t>
            </w:r>
          </w:p>
          <w:p w:rsidR="00466BD8" w:rsidRPr="00D46984" w:rsidRDefault="00466BD8" w:rsidP="00466BD8">
            <w:pPr>
              <w:tabs>
                <w:tab w:val="left" w:pos="3412"/>
                <w:tab w:val="left" w:pos="5593"/>
              </w:tabs>
              <w:spacing w:line="276" w:lineRule="auto"/>
              <w:jc w:val="both"/>
              <w:rPr>
                <w:rFonts w:ascii="Tahoma" w:hAnsi="Tahoma" w:cs="Tahoma"/>
                <w:sz w:val="18"/>
                <w:szCs w:val="18"/>
              </w:rPr>
            </w:pPr>
          </w:p>
        </w:tc>
        <w:tc>
          <w:tcPr>
            <w:tcW w:w="5268" w:type="dxa"/>
          </w:tcPr>
          <w:p w:rsidR="00E21E20" w:rsidRDefault="00E21E20" w:rsidP="009A79D3">
            <w:pPr>
              <w:pStyle w:val="Paragraphedeliste"/>
              <w:tabs>
                <w:tab w:val="left" w:pos="3412"/>
                <w:tab w:val="left" w:pos="5593"/>
              </w:tabs>
              <w:spacing w:line="276" w:lineRule="auto"/>
              <w:ind w:left="714"/>
              <w:jc w:val="both"/>
              <w:rPr>
                <w:rFonts w:ascii="Tahoma" w:hAnsi="Tahoma" w:cs="Tahoma"/>
                <w:sz w:val="18"/>
                <w:szCs w:val="18"/>
              </w:rPr>
            </w:pPr>
          </w:p>
          <w:p w:rsidR="000B39F2" w:rsidRDefault="000B39F2" w:rsidP="009A79D3">
            <w:pPr>
              <w:pStyle w:val="Paragraphedeliste"/>
              <w:tabs>
                <w:tab w:val="left" w:pos="3412"/>
                <w:tab w:val="left" w:pos="5593"/>
              </w:tabs>
              <w:spacing w:line="276" w:lineRule="auto"/>
              <w:ind w:left="714"/>
              <w:jc w:val="both"/>
              <w:rPr>
                <w:rFonts w:ascii="Tahoma" w:hAnsi="Tahoma" w:cs="Tahoma"/>
                <w:sz w:val="18"/>
                <w:szCs w:val="18"/>
              </w:rPr>
            </w:pPr>
          </w:p>
          <w:p w:rsidR="000B39F2" w:rsidRDefault="000B39F2" w:rsidP="009A79D3">
            <w:pPr>
              <w:pStyle w:val="Paragraphedeliste"/>
              <w:tabs>
                <w:tab w:val="left" w:pos="3412"/>
                <w:tab w:val="left" w:pos="5593"/>
              </w:tabs>
              <w:spacing w:line="276" w:lineRule="auto"/>
              <w:ind w:left="714"/>
              <w:jc w:val="both"/>
              <w:rPr>
                <w:rFonts w:ascii="Tahoma" w:hAnsi="Tahoma" w:cs="Tahoma"/>
                <w:sz w:val="18"/>
                <w:szCs w:val="18"/>
              </w:rPr>
            </w:pPr>
          </w:p>
          <w:p w:rsidR="000B39F2" w:rsidRPr="00E21E20" w:rsidRDefault="000B39F2" w:rsidP="009A79D3">
            <w:pPr>
              <w:pStyle w:val="Paragraphedeliste"/>
              <w:tabs>
                <w:tab w:val="left" w:pos="3412"/>
                <w:tab w:val="left" w:pos="5593"/>
              </w:tabs>
              <w:spacing w:line="276" w:lineRule="auto"/>
              <w:ind w:left="714"/>
              <w:jc w:val="both"/>
              <w:rPr>
                <w:rFonts w:ascii="Tahoma" w:hAnsi="Tahoma" w:cs="Tahoma"/>
                <w:sz w:val="18"/>
                <w:szCs w:val="18"/>
              </w:rPr>
            </w:pPr>
          </w:p>
        </w:tc>
      </w:tr>
    </w:tbl>
    <w:p w:rsidR="00D46984" w:rsidRPr="00CC1CA6" w:rsidRDefault="00D46984"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EE2D44">
        <w:rPr>
          <w:rFonts w:ascii="Tahoma" w:hAnsi="Tahoma" w:cs="Tahoma"/>
          <w:iCs/>
          <w:sz w:val="18"/>
          <w:szCs w:val="18"/>
        </w:rPr>
        <w:t>d’Est Ensemble</w:t>
      </w:r>
      <w:r w:rsidR="004C5DE6" w:rsidRPr="00310CA1">
        <w:rPr>
          <w:rFonts w:ascii="Tahoma" w:hAnsi="Tahoma" w:cs="Tahoma"/>
          <w:sz w:val="18"/>
          <w:szCs w:val="18"/>
        </w:rPr>
        <w:t>.</w:t>
      </w:r>
    </w:p>
    <w:p w:rsidR="002E6117" w:rsidRPr="00310CA1" w:rsidRDefault="00482E3F" w:rsidP="00666DD4">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 xml:space="preserve">et cède tous mes droits d’utilisation de ces photographies à </w:t>
      </w:r>
      <w:r w:rsidR="00EE2D44">
        <w:rPr>
          <w:rFonts w:ascii="Tahoma" w:hAnsi="Tahoma" w:cs="Tahoma"/>
          <w:sz w:val="18"/>
          <w:szCs w:val="18"/>
        </w:rPr>
        <w:t>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A83D38">
      <w:pPr>
        <w:tabs>
          <w:tab w:val="left" w:leader="dot" w:pos="1980"/>
          <w:tab w:val="left" w:leader="dot" w:pos="3600"/>
          <w:tab w:val="right" w:pos="9072"/>
        </w:tabs>
        <w:spacing w:line="360" w:lineRule="auto"/>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807A6B" w:rsidRPr="00C42362" w:rsidRDefault="00807A6B"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807A6B" w:rsidRDefault="00807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807A6B" w:rsidRPr="00C42362" w:rsidRDefault="00807A6B"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807A6B" w:rsidRDefault="00807A6B"/>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sectPr w:rsidR="003E4BEC"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931CE5" w:rsidRDefault="00931CE5" w:rsidP="009F119E">
      <w:pPr>
        <w:tabs>
          <w:tab w:val="left" w:pos="5593"/>
        </w:tabs>
        <w:spacing w:line="264" w:lineRule="auto"/>
        <w:rPr>
          <w:rFonts w:ascii="Tahoma" w:hAnsi="Tahoma" w:cs="Tahoma"/>
          <w:bCs/>
          <w:sz w:val="18"/>
          <w:szCs w:val="18"/>
        </w:rPr>
      </w:pPr>
    </w:p>
    <w:p w:rsidR="000B39F2" w:rsidRDefault="000B39F2" w:rsidP="000B39F2">
      <w:pPr>
        <w:tabs>
          <w:tab w:val="left" w:pos="5593"/>
        </w:tabs>
        <w:spacing w:before="120"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Pr="00931CE5">
        <w:rPr>
          <w:rFonts w:ascii="Tahoma" w:hAnsi="Tahoma" w:cs="Tahoma"/>
          <w:bCs/>
          <w:sz w:val="18"/>
          <w:szCs w:val="18"/>
        </w:rPr>
        <w:t xml:space="preserve">Fiche d'inscription </w:t>
      </w:r>
      <w:r>
        <w:rPr>
          <w:rFonts w:ascii="Tahoma" w:hAnsi="Tahoma" w:cs="Tahoma"/>
          <w:bCs/>
          <w:sz w:val="18"/>
          <w:szCs w:val="18"/>
        </w:rPr>
        <w:t>a</w:t>
      </w:r>
      <w:r w:rsidRPr="00931CE5">
        <w:rPr>
          <w:rFonts w:ascii="Tahoma" w:hAnsi="Tahoma" w:cs="Tahoma"/>
          <w:bCs/>
          <w:sz w:val="18"/>
          <w:szCs w:val="18"/>
        </w:rPr>
        <w:t>bonnement activité complétée</w:t>
      </w:r>
    </w:p>
    <w:p w:rsidR="000B39F2" w:rsidRDefault="000B39F2" w:rsidP="000B39F2">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Justificatif de domicile (téléphone, électricité) datant de moins de 3 mois</w:t>
      </w:r>
    </w:p>
    <w:p w:rsidR="000B39F2" w:rsidRDefault="000B39F2" w:rsidP="000B39F2">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pièce d'identité </w:t>
      </w:r>
    </w:p>
    <w:p w:rsidR="000B39F2" w:rsidRDefault="000B39F2" w:rsidP="000B39F2">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Attestation d’aptitude physique ou certificat médical</w:t>
      </w:r>
    </w:p>
    <w:p w:rsidR="000B39F2" w:rsidRDefault="000B39F2" w:rsidP="000B39F2">
      <w:pPr>
        <w:tabs>
          <w:tab w:val="left" w:pos="5593"/>
        </w:tabs>
        <w:spacing w:line="264" w:lineRule="auto"/>
        <w:rPr>
          <w:rFonts w:ascii="Tahoma" w:hAnsi="Tahoma" w:cs="Tahoma"/>
          <w:bCs/>
          <w:sz w:val="18"/>
          <w:szCs w:val="18"/>
        </w:rPr>
      </w:pPr>
    </w:p>
    <w:p w:rsidR="000B39F2" w:rsidRDefault="000B39F2" w:rsidP="000B39F2">
      <w:pPr>
        <w:tabs>
          <w:tab w:val="left" w:pos="5593"/>
        </w:tabs>
        <w:spacing w:line="264" w:lineRule="auto"/>
        <w:rPr>
          <w:rFonts w:ascii="Tahoma" w:hAnsi="Tahoma" w:cs="Tahoma"/>
          <w:bCs/>
          <w:sz w:val="18"/>
          <w:szCs w:val="18"/>
        </w:rPr>
      </w:pPr>
      <w:r w:rsidRPr="0056222E">
        <w:rPr>
          <w:rFonts w:ascii="Tahoma" w:hAnsi="Tahoma" w:cs="Tahoma"/>
          <w:bCs/>
          <w:sz w:val="18"/>
          <w:szCs w:val="18"/>
        </w:rPr>
        <w:t>*</w:t>
      </w:r>
      <w:r>
        <w:rPr>
          <w:rFonts w:ascii="Tahoma" w:hAnsi="Tahoma" w:cs="Tahoma"/>
          <w:bCs/>
          <w:sz w:val="18"/>
          <w:szCs w:val="18"/>
        </w:rPr>
        <w:t xml:space="preserve"> Pour les personnes bénéficiant d’un tarif réduit Est-Ensemble (étudiants, familles nombreuses, personnes retraités, chômeurs inscrits à Pôle emploi, RSA, ASS, personnes handicapés (taux d’incapacité d’au moins 80%), parent isolé allocation de solidarité spécifique, merci de bien vouloir apporter les justificatifs concernés. </w:t>
      </w:r>
    </w:p>
    <w:p w:rsidR="000B39F2" w:rsidRDefault="000B39F2" w:rsidP="000B39F2">
      <w:pPr>
        <w:tabs>
          <w:tab w:val="left" w:pos="5593"/>
        </w:tabs>
        <w:spacing w:line="264" w:lineRule="auto"/>
        <w:rPr>
          <w:rFonts w:ascii="Tahoma" w:hAnsi="Tahoma" w:cs="Tahoma"/>
          <w:bCs/>
          <w:sz w:val="18"/>
          <w:szCs w:val="18"/>
        </w:rPr>
      </w:pPr>
    </w:p>
    <w:p w:rsidR="000B39F2" w:rsidRDefault="000B39F2" w:rsidP="000B39F2">
      <w:pPr>
        <w:tabs>
          <w:tab w:val="left" w:pos="5593"/>
        </w:tabs>
        <w:spacing w:line="264" w:lineRule="auto"/>
        <w:rPr>
          <w:rFonts w:ascii="Tahoma" w:hAnsi="Tahoma" w:cs="Tahoma"/>
          <w:bCs/>
          <w:sz w:val="18"/>
          <w:szCs w:val="18"/>
        </w:rPr>
      </w:pPr>
    </w:p>
    <w:p w:rsidR="000B39F2" w:rsidRDefault="000B39F2" w:rsidP="000B39F2">
      <w:pPr>
        <w:tabs>
          <w:tab w:val="left" w:leader="dot" w:pos="3969"/>
          <w:tab w:val="left" w:leader="dot" w:pos="5103"/>
          <w:tab w:val="left" w:leader="dot" w:pos="5812"/>
          <w:tab w:val="left" w:leader="dot" w:pos="6521"/>
        </w:tabs>
        <w:spacing w:line="360" w:lineRule="auto"/>
        <w:rPr>
          <w:rFonts w:ascii="Tahoma" w:hAnsi="Tahoma" w:cs="Tahoma"/>
          <w:sz w:val="20"/>
        </w:rPr>
      </w:pPr>
    </w:p>
    <w:p w:rsidR="003042CE" w:rsidRDefault="003042CE" w:rsidP="009F119E">
      <w:pPr>
        <w:tabs>
          <w:tab w:val="left" w:pos="5593"/>
        </w:tabs>
        <w:spacing w:line="264" w:lineRule="auto"/>
        <w:rPr>
          <w:rFonts w:ascii="Tahoma" w:hAnsi="Tahoma" w:cs="Tahoma"/>
          <w:bCs/>
          <w:sz w:val="18"/>
          <w:szCs w:val="18"/>
        </w:rPr>
      </w:pP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931CE5"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DA002F"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EE2D44"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466BD8" w:rsidRDefault="00466BD8" w:rsidP="00466BD8">
      <w:pPr>
        <w:tabs>
          <w:tab w:val="left" w:leader="dot" w:pos="3969"/>
          <w:tab w:val="left" w:leader="dot" w:pos="5103"/>
          <w:tab w:val="left" w:leader="dot" w:pos="5812"/>
          <w:tab w:val="left" w:leader="dot" w:pos="6521"/>
        </w:tabs>
        <w:spacing w:line="360" w:lineRule="auto"/>
        <w:rPr>
          <w:rFonts w:ascii="Tahoma" w:hAnsi="Tahoma" w:cs="Tahoma"/>
          <w:bCs/>
          <w:sz w:val="18"/>
          <w:szCs w:val="18"/>
        </w:rPr>
      </w:pPr>
      <w:r w:rsidRPr="00EA027D">
        <w:rPr>
          <w:rFonts w:ascii="Tahoma" w:hAnsi="Tahoma" w:cs="Tahoma"/>
          <w:bCs/>
          <w:sz w:val="18"/>
          <w:szCs w:val="18"/>
        </w:rPr>
        <w:lastRenderedPageBreak/>
        <w:t>Inscrit par</w:t>
      </w:r>
      <w:r>
        <w:rPr>
          <w:rFonts w:ascii="Tahoma" w:hAnsi="Tahoma" w:cs="Tahoma"/>
          <w:bCs/>
          <w:sz w:val="18"/>
          <w:szCs w:val="18"/>
        </w:rPr>
        <w:t xml:space="preserve"> </w:t>
      </w:r>
      <w:r w:rsidRPr="00EA027D">
        <w:rPr>
          <w:rFonts w:ascii="Tahoma" w:hAnsi="Tahoma" w:cs="Tahoma"/>
          <w:bCs/>
          <w:sz w:val="18"/>
          <w:szCs w:val="18"/>
        </w:rPr>
        <w:tab/>
      </w:r>
      <w:r>
        <w:rPr>
          <w:rFonts w:ascii="Tahoma" w:hAnsi="Tahoma" w:cs="Tahoma"/>
          <w:bCs/>
          <w:sz w:val="18"/>
          <w:szCs w:val="18"/>
        </w:rPr>
        <w:t xml:space="preserve"> </w:t>
      </w:r>
      <w:r w:rsidRPr="00EA027D">
        <w:rPr>
          <w:rFonts w:ascii="Tahoma" w:hAnsi="Tahoma" w:cs="Tahoma"/>
          <w:bCs/>
          <w:sz w:val="18"/>
          <w:szCs w:val="18"/>
        </w:rPr>
        <w:t>Date</w:t>
      </w:r>
      <w:r>
        <w:rPr>
          <w:rFonts w:ascii="Tahoma" w:hAnsi="Tahoma" w:cs="Tahoma"/>
          <w:bCs/>
          <w:sz w:val="18"/>
          <w:szCs w:val="18"/>
        </w:rPr>
        <w:t>………/………./………………</w:t>
      </w:r>
    </w:p>
    <w:p w:rsidR="00EA027D" w:rsidRPr="00386E87" w:rsidRDefault="00EA027D" w:rsidP="00A3681B">
      <w:pPr>
        <w:tabs>
          <w:tab w:val="right" w:pos="7307"/>
        </w:tabs>
        <w:spacing w:line="360" w:lineRule="auto"/>
        <w:rPr>
          <w:rFonts w:ascii="Tahoma" w:hAnsi="Tahoma" w:cs="Tahoma"/>
          <w:sz w:val="20"/>
        </w:rPr>
        <w:sectPr w:rsidR="00EA027D" w:rsidRPr="00386E87" w:rsidSect="00383423">
          <w:type w:val="continuous"/>
          <w:pgSz w:w="11907" w:h="16840" w:code="9"/>
          <w:pgMar w:top="567" w:right="567" w:bottom="737" w:left="567" w:header="567" w:footer="680" w:gutter="0"/>
          <w:cols w:space="708"/>
          <w:docGrid w:linePitch="360"/>
        </w:sectPr>
      </w:pP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EE2D44">
          <w:footerReference w:type="default" r:id="rId12"/>
          <w:pgSz w:w="11907" w:h="16840" w:code="9"/>
          <w:pgMar w:top="426" w:right="567" w:bottom="737" w:left="567" w:header="567" w:footer="285" w:gutter="0"/>
          <w:cols w:space="708"/>
          <w:docGrid w:linePitch="360"/>
        </w:sectPr>
      </w:pPr>
      <w:bookmarkStart w:id="0" w:name="_Toc99192314"/>
      <w:bookmarkStart w:id="1" w:name="_Toc117078867"/>
      <w:bookmarkStart w:id="2" w:name="_Toc117899019"/>
      <w:bookmarkStart w:id="3" w:name="_Toc117917552"/>
      <w:bookmarkStart w:id="4" w:name="_Toc118119708"/>
      <w:bookmarkStart w:id="5" w:name="_Toc118886354"/>
      <w:bookmarkStart w:id="6" w:name="_Toc119245237"/>
      <w:bookmarkStart w:id="7" w:name="_Toc119737432"/>
      <w:bookmarkStart w:id="8" w:name="_Toc119833397"/>
      <w:bookmarkStart w:id="9" w:name="_Toc124656343"/>
      <w:bookmarkStart w:id="10" w:name="_Toc124656741"/>
      <w:bookmarkStart w:id="11" w:name="_Toc125781657"/>
      <w:bookmarkStart w:id="12" w:name="_Toc125801697"/>
      <w:bookmarkStart w:id="13" w:name="_Ref76901760"/>
      <w:bookmarkStart w:id="14" w:name="_Toc77336246"/>
      <w:bookmarkStart w:id="15" w:name="_Ref83551327"/>
    </w:p>
    <w:bookmarkEnd w:id="0"/>
    <w:bookmarkEnd w:id="1"/>
    <w:bookmarkEnd w:id="2"/>
    <w:bookmarkEnd w:id="3"/>
    <w:bookmarkEnd w:id="4"/>
    <w:bookmarkEnd w:id="5"/>
    <w:bookmarkEnd w:id="6"/>
    <w:bookmarkEnd w:id="7"/>
    <w:bookmarkEnd w:id="8"/>
    <w:bookmarkEnd w:id="9"/>
    <w:bookmarkEnd w:id="10"/>
    <w:bookmarkEnd w:id="11"/>
    <w:bookmarkEnd w:id="12"/>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Pr="00F65FF5"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 xml:space="preserve">sur la saison scolaire, du mois de septembre au mois de juin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727C27" w:rsidRPr="00F65FF5">
        <w:rPr>
          <w:rFonts w:ascii="Tahoma" w:hAnsi="Tahoma" w:cs="Tahoma"/>
          <w:iCs/>
          <w:sz w:val="16"/>
          <w:szCs w:val="15"/>
        </w:rPr>
        <w:t xml:space="preserve"> si </w:t>
      </w:r>
      <w:r w:rsidR="00EE2D44">
        <w:rPr>
          <w:rFonts w:ascii="Tahoma" w:hAnsi="Tahoma" w:cs="Tahoma"/>
          <w:iCs/>
          <w:sz w:val="16"/>
          <w:szCs w:val="15"/>
        </w:rPr>
        <w:t>les séances ont lieu hors</w:t>
      </w:r>
      <w:r w:rsidR="00727C27" w:rsidRPr="00F65FF5">
        <w:rPr>
          <w:rFonts w:ascii="Tahoma" w:hAnsi="Tahoma" w:cs="Tahoma"/>
          <w:iCs/>
          <w:sz w:val="16"/>
          <w:szCs w:val="15"/>
        </w:rPr>
        <w:t xml:space="preserve"> vacances scolaires.</w:t>
      </w:r>
    </w:p>
    <w:p w:rsidR="00727C27" w:rsidRPr="00F65FF5" w:rsidRDefault="005000CC" w:rsidP="00A460D0">
      <w:pPr>
        <w:spacing w:line="264" w:lineRule="auto"/>
        <w:jc w:val="both"/>
        <w:rPr>
          <w:rFonts w:ascii="Tahoma" w:hAnsi="Tahoma" w:cs="Tahoma"/>
          <w:iCs/>
          <w:sz w:val="16"/>
          <w:szCs w:val="15"/>
        </w:rPr>
      </w:pPr>
      <w:r w:rsidRPr="00F65FF5">
        <w:rPr>
          <w:rFonts w:ascii="Tahoma" w:hAnsi="Tahoma" w:cs="Tahoma"/>
          <w:iCs/>
          <w:sz w:val="16"/>
          <w:szCs w:val="15"/>
        </w:rPr>
        <w:t>L’inscription au programme permet de participer à une séance hebdomadaire sur la période d’abonnement</w:t>
      </w:r>
      <w:r w:rsidR="005D07A5" w:rsidRPr="00F65FF5">
        <w:rPr>
          <w:rFonts w:ascii="Tahoma" w:hAnsi="Tahoma" w:cs="Tahoma"/>
          <w:iCs/>
          <w:sz w:val="16"/>
          <w:szCs w:val="15"/>
        </w:rPr>
        <w:t xml:space="preserve"> et dans le créneau choisi.</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A460D0"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le </w:t>
      </w:r>
      <w:proofErr w:type="gramStart"/>
      <w:r>
        <w:rPr>
          <w:rFonts w:ascii="Tahoma" w:hAnsi="Tahoma" w:cs="Tahoma"/>
          <w:iCs/>
          <w:sz w:val="16"/>
          <w:szCs w:val="15"/>
        </w:rPr>
        <w:t xml:space="preserve">programme </w:t>
      </w:r>
      <w:r w:rsidR="001A4CBD" w:rsidRPr="00F65FF5">
        <w:rPr>
          <w:rFonts w:ascii="Tahoma" w:hAnsi="Tahoma" w:cs="Tahoma"/>
          <w:iCs/>
          <w:sz w:val="16"/>
          <w:szCs w:val="15"/>
        </w:rPr>
        <w:t>,</w:t>
      </w:r>
      <w:proofErr w:type="gramEnd"/>
      <w:r w:rsidR="001A4CBD" w:rsidRPr="00F65FF5">
        <w:rPr>
          <w:rFonts w:ascii="Tahoma" w:hAnsi="Tahoma" w:cs="Tahoma"/>
          <w:iCs/>
          <w:sz w:val="16"/>
          <w:szCs w:val="15"/>
        </w:rPr>
        <w:t xml:space="preserve"> l’enfant doit obligatoirement être accompagné par u</w:t>
      </w:r>
      <w:r>
        <w:rPr>
          <w:rFonts w:ascii="Tahoma" w:hAnsi="Tahoma" w:cs="Tahoma"/>
          <w:iCs/>
          <w:sz w:val="16"/>
          <w:szCs w:val="15"/>
        </w:rPr>
        <w:t xml:space="preserve">n adulte responsable. </w:t>
      </w:r>
    </w:p>
    <w:p w:rsidR="005D07A5"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Pour l’</w:t>
      </w:r>
      <w:r w:rsidR="005D07A5" w:rsidRPr="00F65FF5">
        <w:rPr>
          <w:rFonts w:ascii="Tahoma" w:hAnsi="Tahoma" w:cs="Tahoma"/>
          <w:iCs/>
          <w:sz w:val="16"/>
          <w:szCs w:val="15"/>
        </w:rPr>
        <w:t>activité, les participants se chang</w:t>
      </w:r>
      <w:r>
        <w:rPr>
          <w:rFonts w:ascii="Tahoma" w:hAnsi="Tahoma" w:cs="Tahoma"/>
          <w:iCs/>
          <w:sz w:val="16"/>
          <w:szCs w:val="15"/>
        </w:rPr>
        <w:t xml:space="preserve">ent dans les vestiaires. </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r w:rsidR="00D8118A">
        <w:rPr>
          <w:rFonts w:ascii="Tahoma" w:hAnsi="Tahoma" w:cs="Tahoma"/>
          <w:iCs/>
          <w:sz w:val="16"/>
          <w:szCs w:val="15"/>
        </w:rPr>
        <w:t xml:space="preserve"> Accès aux vestiaires 10mn avant le début de l’activité.</w:t>
      </w:r>
    </w:p>
    <w:p w:rsidR="00A460D0" w:rsidRPr="00F65FF5" w:rsidRDefault="00F5443C" w:rsidP="00A460D0">
      <w:pPr>
        <w:spacing w:before="80"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E06E3C">
        <w:rPr>
          <w:rFonts w:ascii="Tahoma" w:hAnsi="Tahoma" w:cs="Tahoma"/>
          <w:bCs/>
          <w:spacing w:val="-2"/>
          <w:sz w:val="16"/>
          <w:szCs w:val="15"/>
        </w:rPr>
        <w:t>te Internet 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3"/>
    <w:bookmarkEnd w:id="14"/>
    <w:bookmarkEnd w:id="15"/>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E06E3C">
        <w:rPr>
          <w:rFonts w:ascii="Tahoma" w:hAnsi="Tahoma" w:cs="Tahoma"/>
          <w:spacing w:val="-2"/>
          <w:sz w:val="16"/>
          <w:szCs w:val="15"/>
        </w:rPr>
        <w:t>à Est 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 xml:space="preserve">otre inscription vous assure uniquement le bénéfice d'une assurance Responsabilité Civile souscrite </w:t>
      </w:r>
      <w:r w:rsidR="00E06E3C">
        <w:rPr>
          <w:rFonts w:ascii="Tahoma" w:hAnsi="Tahoma" w:cs="Tahoma"/>
          <w:spacing w:val="-2"/>
          <w:sz w:val="16"/>
          <w:szCs w:val="15"/>
        </w:rPr>
        <w:t xml:space="preserve">par Est Ensemble </w:t>
      </w:r>
      <w:r w:rsidRPr="00F65FF5">
        <w:rPr>
          <w:rFonts w:ascii="Tahoma" w:hAnsi="Tahoma" w:cs="Tahoma"/>
          <w:spacing w:val="-2"/>
          <w:sz w:val="16"/>
          <w:szCs w:val="15"/>
        </w:rPr>
        <w:t xml:space="preserve"> pour 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A460D0" w:rsidRPr="00F65FF5" w:rsidRDefault="00A460D0" w:rsidP="00B65E4B">
      <w:pPr>
        <w:spacing w:line="264" w:lineRule="auto"/>
        <w:jc w:val="both"/>
        <w:rPr>
          <w:rFonts w:ascii="Tahoma" w:hAnsi="Tahoma" w:cs="Tahoma"/>
          <w:iCs/>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Assurance Accidents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d'invalidité, et de la compléter individuellement  à titre personnel par la souscription d'un contrat auprès de votre propre assureur</w:t>
      </w:r>
      <w:r w:rsidR="00B65E4B" w:rsidRPr="00F65FF5">
        <w:rPr>
          <w:rFonts w:ascii="Tahoma" w:hAnsi="Tahoma" w:cs="Tahoma"/>
          <w:spacing w:val="-2"/>
          <w:sz w:val="16"/>
          <w:szCs w:val="15"/>
        </w:rPr>
        <w:t>.</w:t>
      </w:r>
    </w:p>
    <w:p w:rsidR="00A460D0" w:rsidRPr="00F65FF5" w:rsidRDefault="00A460D0" w:rsidP="002E1DEF">
      <w:pPr>
        <w:spacing w:line="264" w:lineRule="auto"/>
        <w:jc w:val="both"/>
        <w:rPr>
          <w:rFonts w:ascii="Tahoma" w:hAnsi="Tahoma" w:cs="Tahoma"/>
          <w:b/>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r w:rsidR="002E1DEF">
        <w:rPr>
          <w:rFonts w:ascii="Tahoma" w:hAnsi="Tahoma" w:cs="Tahoma"/>
          <w:iCs/>
          <w:sz w:val="16"/>
          <w:szCs w:val="15"/>
        </w:rPr>
        <w:br w:type="column"/>
      </w:r>
      <w:r w:rsidRPr="00F65FF5">
        <w:rPr>
          <w:rFonts w:ascii="Tahoma" w:hAnsi="Tahoma" w:cs="Tahoma"/>
          <w:b/>
          <w:iCs/>
          <w:sz w:val="16"/>
          <w:szCs w:val="15"/>
        </w:rPr>
        <w:lastRenderedPageBreak/>
        <w:t>7- Règlement Intérieur</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sidR="00F65FF5">
        <w:rPr>
          <w:rFonts w:ascii="Tahoma" w:hAnsi="Tahoma" w:cs="Tahoma"/>
          <w:iCs/>
          <w:sz w:val="16"/>
          <w:szCs w:val="15"/>
        </w:rPr>
        <w:t>l’établissement</w:t>
      </w:r>
      <w:r w:rsidRPr="00F65FF5">
        <w:rPr>
          <w:rFonts w:ascii="Tahoma" w:hAnsi="Tahoma" w:cs="Tahoma"/>
          <w:spacing w:val="-2"/>
          <w:sz w:val="16"/>
          <w:szCs w:val="15"/>
        </w:rPr>
        <w:t xml:space="preserve">. A défaut, </w:t>
      </w:r>
      <w:r w:rsidR="00F65FF5">
        <w:rPr>
          <w:rFonts w:ascii="Tahoma" w:hAnsi="Tahoma" w:cs="Tahoma"/>
          <w:iCs/>
          <w:sz w:val="16"/>
          <w:szCs w:val="15"/>
        </w:rPr>
        <w:t>l’établissement</w:t>
      </w:r>
      <w:r w:rsidR="00F65FF5" w:rsidRPr="00F65FF5">
        <w:rPr>
          <w:rFonts w:ascii="Tahoma" w:hAnsi="Tahoma" w:cs="Tahoma"/>
          <w:spacing w:val="-2"/>
          <w:sz w:val="16"/>
          <w:szCs w:val="15"/>
        </w:rPr>
        <w:t xml:space="preserve"> </w:t>
      </w:r>
      <w:r w:rsidRPr="00F65FF5">
        <w:rPr>
          <w:rFonts w:ascii="Tahoma" w:hAnsi="Tahoma" w:cs="Tahoma"/>
          <w:spacing w:val="-2"/>
          <w:sz w:val="16"/>
          <w:szCs w:val="15"/>
        </w:rPr>
        <w:t>se réserve le droit d’exclure à tout moment une personne dont le comportement peut être considéré comme mettant en danger la sécurité ou le bien être des autres participants. Aucune indemnité ne sera due à ce titre.</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A460D0" w:rsidRPr="00F65FF5" w:rsidRDefault="00A460D0" w:rsidP="00A460D0">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w:t>
      </w:r>
      <w:r w:rsidR="00B65E4B" w:rsidRPr="00F65FF5">
        <w:rPr>
          <w:rFonts w:ascii="Tahoma" w:hAnsi="Tahoma" w:cs="Tahoma"/>
          <w:spacing w:val="-2"/>
          <w:sz w:val="16"/>
          <w:szCs w:val="15"/>
        </w:rPr>
        <w:t>ité en cas de vol ou de dommage</w:t>
      </w:r>
      <w:r w:rsidRPr="00F65FF5">
        <w:rPr>
          <w:rFonts w:ascii="Tahoma" w:hAnsi="Tahoma" w:cs="Tahoma"/>
          <w:spacing w:val="-2"/>
          <w:sz w:val="16"/>
          <w:szCs w:val="15"/>
        </w:rPr>
        <w:t xml:space="preserve"> survenant au cours d’un programme, </w:t>
      </w:r>
      <w:r w:rsidRPr="00F65FF5">
        <w:rPr>
          <w:rFonts w:ascii="Tahoma" w:hAnsi="Tahoma" w:cs="Tahoma"/>
          <w:color w:val="000000"/>
          <w:spacing w:val="-2"/>
          <w:sz w:val="16"/>
          <w:szCs w:val="15"/>
        </w:rPr>
        <w:t xml:space="preserve">la responsabilité de </w:t>
      </w:r>
      <w:r w:rsidR="00F65FF5">
        <w:rPr>
          <w:rFonts w:ascii="Tahoma" w:hAnsi="Tahoma" w:cs="Tahoma"/>
          <w:iCs/>
          <w:sz w:val="16"/>
          <w:szCs w:val="15"/>
        </w:rPr>
        <w:t>l’établissement</w:t>
      </w:r>
      <w:r w:rsidR="00F65FF5" w:rsidRPr="00F65FF5">
        <w:rPr>
          <w:rFonts w:ascii="Tahoma" w:hAnsi="Tahoma" w:cs="Tahoma"/>
          <w:color w:val="000000"/>
          <w:spacing w:val="-2"/>
          <w:sz w:val="16"/>
          <w:szCs w:val="15"/>
        </w:rPr>
        <w:t xml:space="preserve"> </w:t>
      </w:r>
      <w:r w:rsidRPr="00F65FF5">
        <w:rPr>
          <w:rFonts w:ascii="Tahoma" w:hAnsi="Tahoma" w:cs="Tahoma"/>
          <w:color w:val="000000"/>
          <w:spacing w:val="-2"/>
          <w:sz w:val="16"/>
          <w:szCs w:val="15"/>
        </w:rPr>
        <w:t xml:space="preserve">ne pouvant être recherchée à ce titre. </w:t>
      </w:r>
    </w:p>
    <w:p w:rsidR="00A460D0" w:rsidRPr="00F65FF5" w:rsidRDefault="00A460D0" w:rsidP="005000CC">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sidR="002E1DEF">
        <w:rPr>
          <w:rFonts w:ascii="Tahoma" w:hAnsi="Tahoma" w:cs="Tahoma"/>
          <w:iCs/>
          <w:sz w:val="16"/>
          <w:szCs w:val="15"/>
        </w:rPr>
        <w:t>l’établissement</w:t>
      </w:r>
      <w:r w:rsidRPr="00F65FF5">
        <w:rPr>
          <w:rFonts w:ascii="Tahoma" w:hAnsi="Tahoma" w:cs="Tahoma"/>
          <w:spacing w:val="-2"/>
          <w:sz w:val="16"/>
          <w:szCs w:val="15"/>
        </w:rPr>
        <w:t xml:space="preserve">. </w:t>
      </w:r>
      <w:r w:rsidR="00B65E4B" w:rsidRPr="00F65FF5">
        <w:rPr>
          <w:rFonts w:ascii="Tahoma" w:hAnsi="Tahoma" w:cs="Tahoma"/>
          <w:spacing w:val="-2"/>
          <w:sz w:val="16"/>
          <w:szCs w:val="15"/>
        </w:rPr>
        <w:t>Il</w:t>
      </w:r>
      <w:r w:rsidRPr="00F65FF5">
        <w:rPr>
          <w:rFonts w:ascii="Tahoma" w:hAnsi="Tahoma" w:cs="Tahoma"/>
          <w:spacing w:val="-2"/>
          <w:sz w:val="16"/>
          <w:szCs w:val="15"/>
        </w:rPr>
        <w:t xml:space="preserve"> ne manquera pas de trouver, avec vous, une solution satisfaisante. Toutefois, au-delà d’un délai de 15 jours après la séance ou l’évènement concerné, aucune réclamation ne pourra être prise en considération.</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0B39F2"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sidR="002E1DEF">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sidR="002E1DEF">
        <w:rPr>
          <w:rFonts w:ascii="Tahoma" w:hAnsi="Tahoma" w:cs="Tahoma"/>
          <w:iCs/>
          <w:sz w:val="16"/>
          <w:szCs w:val="15"/>
        </w:rPr>
        <w:t>l’établissement</w:t>
      </w:r>
      <w:r w:rsidR="002E1DEF"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pénal.</w:t>
      </w:r>
    </w:p>
    <w:p w:rsidR="000B39F2" w:rsidRDefault="000B39F2">
      <w:pPr>
        <w:spacing w:line="240" w:lineRule="auto"/>
        <w:rPr>
          <w:rFonts w:ascii="Tahoma" w:hAnsi="Tahoma" w:cs="Tahoma"/>
          <w:spacing w:val="-2"/>
          <w:sz w:val="16"/>
          <w:szCs w:val="15"/>
        </w:rPr>
      </w:pPr>
      <w:r>
        <w:rPr>
          <w:rFonts w:ascii="Tahoma" w:hAnsi="Tahoma" w:cs="Tahoma"/>
          <w:spacing w:val="-2"/>
          <w:sz w:val="16"/>
          <w:szCs w:val="15"/>
        </w:rPr>
        <w:br w:type="page"/>
      </w:r>
    </w:p>
    <w:p w:rsidR="00A460D0" w:rsidRDefault="00A460D0" w:rsidP="00A460D0">
      <w:pPr>
        <w:spacing w:line="264" w:lineRule="auto"/>
        <w:jc w:val="both"/>
        <w:rPr>
          <w:rFonts w:ascii="Tahoma" w:hAnsi="Tahoma" w:cs="Tahoma"/>
          <w:spacing w:val="-2"/>
          <w:sz w:val="16"/>
          <w:szCs w:val="15"/>
        </w:rPr>
      </w:pPr>
    </w:p>
    <w:p w:rsidR="000B39F2" w:rsidRPr="000B39F2" w:rsidRDefault="000B39F2" w:rsidP="000B39F2">
      <w:pPr>
        <w:spacing w:line="240" w:lineRule="auto"/>
        <w:jc w:val="center"/>
        <w:rPr>
          <w:rFonts w:ascii="Tahoma" w:hAnsi="Tahoma" w:cs="Tahoma"/>
          <w:spacing w:val="-2"/>
          <w:sz w:val="22"/>
          <w:szCs w:val="22"/>
        </w:rPr>
        <w:sectPr w:rsidR="000B39F2" w:rsidRPr="000B39F2" w:rsidSect="00EE2D44">
          <w:type w:val="continuous"/>
          <w:pgSz w:w="11907" w:h="16840" w:code="9"/>
          <w:pgMar w:top="567" w:right="425" w:bottom="737" w:left="426" w:header="567" w:footer="285" w:gutter="0"/>
          <w:cols w:num="2" w:space="284"/>
          <w:docGrid w:linePitch="360"/>
        </w:sectPr>
      </w:pPr>
    </w:p>
    <w:p w:rsidR="000B39F2" w:rsidRPr="000B39F2" w:rsidRDefault="000B39F2" w:rsidP="000B39F2">
      <w:pPr>
        <w:spacing w:line="240" w:lineRule="auto"/>
        <w:jc w:val="center"/>
        <w:rPr>
          <w:rFonts w:asciiTheme="minorHAnsi" w:hAnsiTheme="minorHAnsi"/>
          <w:b/>
          <w:smallCaps/>
          <w:sz w:val="22"/>
          <w:szCs w:val="22"/>
        </w:rPr>
      </w:pPr>
      <w:r w:rsidRPr="000B39F2">
        <w:rPr>
          <w:rFonts w:ascii="Tahoma" w:hAnsi="Tahoma" w:cs="Tahoma"/>
          <w:spacing w:val="-2"/>
          <w:sz w:val="22"/>
          <w:szCs w:val="22"/>
        </w:rPr>
        <w:lastRenderedPageBreak/>
        <w:t xml:space="preserve"> </w:t>
      </w:r>
      <w:r w:rsidRPr="000B39F2">
        <w:rPr>
          <w:rFonts w:asciiTheme="minorHAnsi" w:hAnsiTheme="minorHAnsi"/>
          <w:b/>
          <w:smallCaps/>
          <w:sz w:val="22"/>
          <w:szCs w:val="22"/>
        </w:rPr>
        <w:t>Attestation sur l’honneur d’aptitude physique</w:t>
      </w:r>
    </w:p>
    <w:p w:rsidR="000B39F2" w:rsidRPr="000B39F2" w:rsidRDefault="000B39F2" w:rsidP="000B39F2">
      <w:pPr>
        <w:spacing w:line="240" w:lineRule="auto"/>
        <w:jc w:val="center"/>
        <w:rPr>
          <w:rFonts w:asciiTheme="minorHAnsi" w:hAnsiTheme="minorHAns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0B39F2" w:rsidRPr="000B39F2" w:rsidTr="00873215">
        <w:trPr>
          <w:trHeight w:val="454"/>
        </w:trPr>
        <w:tc>
          <w:tcPr>
            <w:tcW w:w="9072" w:type="dxa"/>
            <w:shd w:val="clear" w:color="auto" w:fill="DBE5F1" w:themeFill="accent1" w:themeFillTint="33"/>
            <w:vAlign w:val="center"/>
          </w:tcPr>
          <w:p w:rsidR="000B39F2" w:rsidRPr="000B39F2" w:rsidRDefault="000B39F2" w:rsidP="00873215">
            <w:pPr>
              <w:rPr>
                <w:rFonts w:asciiTheme="minorHAnsi" w:hAnsiTheme="minorHAnsi"/>
                <w:b/>
                <w:sz w:val="22"/>
                <w:szCs w:val="22"/>
              </w:rPr>
            </w:pPr>
            <w:r w:rsidRPr="000B39F2">
              <w:rPr>
                <w:rFonts w:asciiTheme="minorHAnsi" w:hAnsiTheme="minorHAnsi"/>
                <w:b/>
                <w:sz w:val="22"/>
                <w:szCs w:val="22"/>
              </w:rPr>
              <w:t>IDENTITE</w:t>
            </w:r>
          </w:p>
        </w:tc>
      </w:tr>
      <w:tr w:rsidR="000B39F2" w:rsidRPr="000B39F2" w:rsidTr="00873215">
        <w:trPr>
          <w:trHeight w:val="1361"/>
        </w:trPr>
        <w:tc>
          <w:tcPr>
            <w:tcW w:w="9072" w:type="dxa"/>
            <w:vAlign w:val="center"/>
          </w:tcPr>
          <w:p w:rsidR="000B39F2" w:rsidRPr="000B39F2" w:rsidRDefault="000B39F2" w:rsidP="00873215">
            <w:pPr>
              <w:tabs>
                <w:tab w:val="left" w:leader="dot" w:pos="3969"/>
                <w:tab w:val="left" w:leader="dot" w:pos="8505"/>
              </w:tabs>
              <w:spacing w:before="120" w:line="276" w:lineRule="auto"/>
              <w:rPr>
                <w:rFonts w:asciiTheme="minorHAnsi" w:hAnsiTheme="minorHAnsi"/>
                <w:sz w:val="22"/>
                <w:szCs w:val="22"/>
              </w:rPr>
            </w:pPr>
            <w:r w:rsidRPr="000B39F2">
              <w:rPr>
                <w:rFonts w:asciiTheme="minorHAnsi" w:hAnsiTheme="minorHAnsi"/>
                <w:sz w:val="22"/>
                <w:szCs w:val="22"/>
              </w:rPr>
              <w:t xml:space="preserve">Nom </w:t>
            </w:r>
            <w:r w:rsidRPr="000B39F2">
              <w:rPr>
                <w:rFonts w:asciiTheme="minorHAnsi" w:hAnsiTheme="minorHAnsi"/>
                <w:sz w:val="22"/>
                <w:szCs w:val="22"/>
              </w:rPr>
              <w:tab/>
              <w:t xml:space="preserve"> Prénom </w:t>
            </w:r>
            <w:r w:rsidRPr="000B39F2">
              <w:rPr>
                <w:rFonts w:asciiTheme="minorHAnsi" w:hAnsiTheme="minorHAnsi"/>
                <w:sz w:val="22"/>
                <w:szCs w:val="22"/>
              </w:rPr>
              <w:tab/>
            </w:r>
          </w:p>
          <w:p w:rsidR="000B39F2" w:rsidRPr="000B39F2" w:rsidRDefault="000B39F2" w:rsidP="00873215">
            <w:pPr>
              <w:tabs>
                <w:tab w:val="left" w:leader="dot" w:pos="8505"/>
              </w:tabs>
              <w:spacing w:before="120" w:line="276" w:lineRule="auto"/>
              <w:rPr>
                <w:rFonts w:asciiTheme="minorHAnsi" w:hAnsiTheme="minorHAnsi"/>
                <w:sz w:val="22"/>
                <w:szCs w:val="22"/>
              </w:rPr>
            </w:pPr>
            <w:r w:rsidRPr="000B39F2">
              <w:rPr>
                <w:rFonts w:asciiTheme="minorHAnsi" w:hAnsiTheme="minorHAnsi"/>
                <w:sz w:val="22"/>
                <w:szCs w:val="22"/>
              </w:rPr>
              <w:t xml:space="preserve">Représentant légal de l’enfant </w:t>
            </w:r>
            <w:r w:rsidRPr="000B39F2">
              <w:rPr>
                <w:rFonts w:asciiTheme="minorHAnsi" w:hAnsiTheme="minorHAnsi"/>
                <w:sz w:val="22"/>
                <w:szCs w:val="22"/>
              </w:rPr>
              <w:tab/>
            </w:r>
            <w:r w:rsidRPr="000B39F2">
              <w:rPr>
                <w:rFonts w:asciiTheme="minorHAnsi" w:hAnsiTheme="minorHAnsi"/>
                <w:sz w:val="22"/>
                <w:szCs w:val="22"/>
              </w:rPr>
              <w:tab/>
            </w:r>
          </w:p>
          <w:p w:rsidR="000B39F2" w:rsidRPr="000B39F2" w:rsidRDefault="000B39F2" w:rsidP="00873215">
            <w:pPr>
              <w:tabs>
                <w:tab w:val="left" w:leader="dot" w:pos="8489"/>
              </w:tabs>
              <w:spacing w:before="120" w:line="276" w:lineRule="auto"/>
              <w:rPr>
                <w:rFonts w:asciiTheme="minorHAnsi" w:hAnsiTheme="minorHAnsi"/>
                <w:sz w:val="22"/>
                <w:szCs w:val="22"/>
              </w:rPr>
            </w:pPr>
            <w:r w:rsidRPr="000B39F2">
              <w:rPr>
                <w:rFonts w:asciiTheme="minorHAnsi" w:hAnsiTheme="minorHAnsi"/>
                <w:sz w:val="22"/>
                <w:szCs w:val="22"/>
              </w:rPr>
              <w:t xml:space="preserve">Adresse </w:t>
            </w:r>
            <w:r w:rsidRPr="000B39F2">
              <w:rPr>
                <w:rFonts w:asciiTheme="minorHAnsi" w:hAnsiTheme="minorHAnsi"/>
                <w:sz w:val="22"/>
                <w:szCs w:val="22"/>
              </w:rPr>
              <w:tab/>
            </w:r>
          </w:p>
          <w:p w:rsidR="000B39F2" w:rsidRPr="000B39F2" w:rsidRDefault="000B39F2" w:rsidP="00873215">
            <w:pPr>
              <w:tabs>
                <w:tab w:val="left" w:leader="dot" w:pos="2294"/>
                <w:tab w:val="left" w:leader="dot" w:pos="6494"/>
              </w:tabs>
              <w:spacing w:before="120" w:line="276" w:lineRule="auto"/>
              <w:rPr>
                <w:rFonts w:asciiTheme="minorHAnsi" w:hAnsiTheme="minorHAnsi"/>
                <w:sz w:val="22"/>
                <w:szCs w:val="22"/>
              </w:rPr>
            </w:pPr>
            <w:r w:rsidRPr="000B39F2">
              <w:rPr>
                <w:rFonts w:asciiTheme="minorHAnsi" w:hAnsiTheme="minorHAnsi"/>
                <w:sz w:val="22"/>
                <w:szCs w:val="22"/>
              </w:rPr>
              <w:t xml:space="preserve">Code postal </w:t>
            </w:r>
            <w:r w:rsidRPr="000B39F2">
              <w:rPr>
                <w:rFonts w:asciiTheme="minorHAnsi" w:hAnsiTheme="minorHAnsi"/>
                <w:sz w:val="22"/>
                <w:szCs w:val="22"/>
              </w:rPr>
              <w:tab/>
              <w:t xml:space="preserve"> Commune </w:t>
            </w:r>
            <w:r w:rsidRPr="000B39F2">
              <w:rPr>
                <w:rFonts w:asciiTheme="minorHAnsi" w:hAnsiTheme="minorHAnsi"/>
                <w:sz w:val="22"/>
                <w:szCs w:val="22"/>
              </w:rPr>
              <w:tab/>
            </w:r>
          </w:p>
          <w:p w:rsidR="000B39F2" w:rsidRPr="000B39F2" w:rsidRDefault="000B39F2" w:rsidP="00873215">
            <w:pPr>
              <w:tabs>
                <w:tab w:val="left" w:leader="dot" w:pos="4544"/>
              </w:tabs>
              <w:spacing w:before="120" w:line="276" w:lineRule="auto"/>
              <w:rPr>
                <w:rFonts w:asciiTheme="minorHAnsi" w:hAnsiTheme="minorHAnsi"/>
                <w:sz w:val="22"/>
                <w:szCs w:val="22"/>
              </w:rPr>
            </w:pPr>
            <w:r w:rsidRPr="000B39F2">
              <w:rPr>
                <w:rFonts w:asciiTheme="minorHAnsi" w:hAnsiTheme="minorHAnsi"/>
                <w:sz w:val="22"/>
                <w:szCs w:val="22"/>
              </w:rPr>
              <w:t xml:space="preserve">Téléphone </w:t>
            </w:r>
            <w:r w:rsidRPr="000B39F2">
              <w:rPr>
                <w:rFonts w:asciiTheme="minorHAnsi" w:hAnsiTheme="minorHAnsi"/>
                <w:sz w:val="22"/>
                <w:szCs w:val="22"/>
              </w:rPr>
              <w:tab/>
            </w:r>
          </w:p>
        </w:tc>
      </w:tr>
    </w:tbl>
    <w:p w:rsidR="000B39F2" w:rsidRPr="000B39F2" w:rsidRDefault="000B39F2" w:rsidP="000B39F2">
      <w:pPr>
        <w:spacing w:line="240" w:lineRule="auto"/>
        <w:ind w:left="-426"/>
        <w:rPr>
          <w:rFonts w:asciiTheme="minorHAnsi" w:hAnsiTheme="minorHAnsi"/>
          <w:sz w:val="22"/>
          <w:szCs w:val="22"/>
        </w:rPr>
      </w:pPr>
    </w:p>
    <w:p w:rsidR="000B39F2" w:rsidRPr="000B39F2" w:rsidRDefault="000B39F2" w:rsidP="000B39F2">
      <w:pPr>
        <w:spacing w:line="240" w:lineRule="auto"/>
        <w:rPr>
          <w:rFonts w:asciiTheme="minorHAnsi" w:hAnsiTheme="minorHAnsi"/>
          <w:sz w:val="22"/>
          <w:szCs w:val="22"/>
        </w:rPr>
      </w:pPr>
      <w:r w:rsidRPr="000B39F2">
        <w:rPr>
          <w:rFonts w:asciiTheme="minorHAnsi" w:hAnsiTheme="minorHAnsi"/>
          <w:sz w:val="22"/>
          <w:szCs w:val="22"/>
        </w:rPr>
        <w:t>L’attestation est valable pour l’ensemble des équipements aquatiques  d’Est Ensemble.</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des </w:t>
      </w:r>
      <w:proofErr w:type="spellStart"/>
      <w:r w:rsidRPr="000B39F2">
        <w:rPr>
          <w:rFonts w:asciiTheme="minorHAnsi" w:eastAsia="Times New Roman" w:hAnsiTheme="minorHAnsi"/>
          <w:color w:val="000000"/>
          <w:sz w:val="22"/>
          <w:szCs w:val="22"/>
        </w:rPr>
        <w:t>Malassis</w:t>
      </w:r>
      <w:proofErr w:type="spellEnd"/>
      <w:r w:rsidRPr="000B39F2">
        <w:rPr>
          <w:rFonts w:asciiTheme="minorHAnsi" w:eastAsia="Times New Roman" w:hAnsiTheme="minorHAnsi"/>
          <w:color w:val="000000"/>
          <w:sz w:val="22"/>
          <w:szCs w:val="22"/>
        </w:rPr>
        <w:t xml:space="preserve"> à Bagnolet </w:t>
      </w:r>
    </w:p>
    <w:p w:rsidR="000B39F2" w:rsidRPr="000B39F2" w:rsidRDefault="000B39F2" w:rsidP="000B39F2">
      <w:pPr>
        <w:pStyle w:val="Paragraphedeliste"/>
        <w:numPr>
          <w:ilvl w:val="0"/>
          <w:numId w:val="15"/>
        </w:numPr>
        <w:spacing w:line="240" w:lineRule="auto"/>
        <w:rPr>
          <w:rFonts w:asciiTheme="minorHAnsi" w:eastAsia="Times New Roman" w:hAnsiTheme="minorHAnsi"/>
          <w:color w:val="000000"/>
          <w:sz w:val="22"/>
          <w:szCs w:val="22"/>
        </w:rPr>
      </w:pPr>
      <w:r w:rsidRPr="000B39F2">
        <w:rPr>
          <w:rFonts w:asciiTheme="minorHAnsi" w:eastAsia="Times New Roman" w:hAnsiTheme="minorHAnsi"/>
          <w:color w:val="000000"/>
          <w:sz w:val="22"/>
          <w:szCs w:val="22"/>
        </w:rPr>
        <w:t xml:space="preserve">Centre nautique Jacques Brel à Bobigny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Michel Beaufort à Bondy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Tournesol  à Bondy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Fernand  </w:t>
      </w:r>
      <w:proofErr w:type="spellStart"/>
      <w:r w:rsidRPr="000B39F2">
        <w:rPr>
          <w:rFonts w:asciiTheme="minorHAnsi" w:eastAsia="Times New Roman" w:hAnsiTheme="minorHAnsi"/>
          <w:color w:val="000000"/>
          <w:sz w:val="22"/>
          <w:szCs w:val="22"/>
        </w:rPr>
        <w:t>Blanluet</w:t>
      </w:r>
      <w:proofErr w:type="spellEnd"/>
      <w:r w:rsidRPr="000B39F2">
        <w:rPr>
          <w:rFonts w:asciiTheme="minorHAnsi" w:eastAsia="Times New Roman" w:hAnsiTheme="minorHAnsi"/>
          <w:color w:val="000000"/>
          <w:sz w:val="22"/>
          <w:szCs w:val="22"/>
        </w:rPr>
        <w:t xml:space="preserve">  Le Pré Saint Gervais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w:t>
      </w:r>
      <w:proofErr w:type="spellStart"/>
      <w:r w:rsidRPr="000B39F2">
        <w:rPr>
          <w:rFonts w:asciiTheme="minorHAnsi" w:eastAsia="Times New Roman" w:hAnsiTheme="minorHAnsi"/>
          <w:color w:val="000000"/>
          <w:sz w:val="22"/>
          <w:szCs w:val="22"/>
        </w:rPr>
        <w:t>Mulinghausen</w:t>
      </w:r>
      <w:proofErr w:type="spellEnd"/>
      <w:r w:rsidRPr="000B39F2">
        <w:rPr>
          <w:rFonts w:asciiTheme="minorHAnsi" w:eastAsia="Times New Roman" w:hAnsiTheme="minorHAnsi"/>
          <w:color w:val="000000"/>
          <w:sz w:val="22"/>
          <w:szCs w:val="22"/>
        </w:rPr>
        <w:t xml:space="preserve">  Les Lilas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Piscine des Murs à Pêches à Montreuil</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Piscine Maurice Thorez à Montreuil</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Piscine Edouard Herriot à Noisy le Sec</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Leclerc à Pantin </w:t>
      </w:r>
    </w:p>
    <w:p w:rsidR="000B39F2" w:rsidRPr="000B39F2" w:rsidRDefault="000B39F2" w:rsidP="000B39F2">
      <w:pPr>
        <w:pStyle w:val="Paragraphedeliste"/>
        <w:numPr>
          <w:ilvl w:val="0"/>
          <w:numId w:val="15"/>
        </w:numPr>
        <w:spacing w:line="240" w:lineRule="auto"/>
        <w:rPr>
          <w:rFonts w:asciiTheme="minorHAnsi" w:hAnsiTheme="minorHAnsi"/>
          <w:sz w:val="22"/>
          <w:szCs w:val="22"/>
        </w:rPr>
      </w:pPr>
      <w:r w:rsidRPr="000B39F2">
        <w:rPr>
          <w:rFonts w:asciiTheme="minorHAnsi" w:eastAsia="Times New Roman" w:hAnsiTheme="minorHAnsi"/>
          <w:color w:val="000000"/>
          <w:sz w:val="22"/>
          <w:szCs w:val="22"/>
        </w:rPr>
        <w:t xml:space="preserve">Piscine Jean </w:t>
      </w:r>
      <w:proofErr w:type="spellStart"/>
      <w:r w:rsidRPr="000B39F2">
        <w:rPr>
          <w:rFonts w:asciiTheme="minorHAnsi" w:eastAsia="Times New Roman" w:hAnsiTheme="minorHAnsi"/>
          <w:color w:val="000000"/>
          <w:sz w:val="22"/>
          <w:szCs w:val="22"/>
        </w:rPr>
        <w:t>Guimier</w:t>
      </w:r>
      <w:proofErr w:type="spellEnd"/>
      <w:r w:rsidRPr="000B39F2">
        <w:rPr>
          <w:rFonts w:asciiTheme="minorHAnsi" w:eastAsia="Times New Roman" w:hAnsiTheme="minorHAnsi"/>
          <w:color w:val="000000"/>
          <w:sz w:val="22"/>
          <w:szCs w:val="22"/>
        </w:rPr>
        <w:t xml:space="preserve"> à Romainville</w:t>
      </w:r>
    </w:p>
    <w:p w:rsidR="000B39F2" w:rsidRPr="00204350" w:rsidRDefault="000B39F2" w:rsidP="00204350">
      <w:pPr>
        <w:spacing w:line="240" w:lineRule="auto"/>
        <w:ind w:left="360"/>
        <w:rPr>
          <w:rFonts w:asciiTheme="minorHAnsi" w:hAnsiTheme="minorHAnsi"/>
          <w:sz w:val="22"/>
          <w:szCs w:val="22"/>
        </w:rPr>
      </w:pPr>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0B39F2" w:rsidRPr="000B39F2"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0B39F2" w:rsidRPr="000B39F2" w:rsidRDefault="000B39F2" w:rsidP="00873215">
            <w:pPr>
              <w:spacing w:line="240" w:lineRule="auto"/>
              <w:ind w:hanging="20"/>
              <w:rPr>
                <w:rFonts w:asciiTheme="minorHAnsi" w:eastAsia="Times New Roman" w:hAnsiTheme="minorHAnsi"/>
                <w:b/>
                <w:color w:val="000000"/>
                <w:sz w:val="22"/>
                <w:szCs w:val="22"/>
              </w:rPr>
            </w:pPr>
            <w:r w:rsidRPr="000B39F2">
              <w:rPr>
                <w:rFonts w:asciiTheme="minorHAnsi" w:eastAsia="Times New Roman" w:hAnsiTheme="minorHAnsi"/>
                <w:b/>
                <w:color w:val="000000"/>
                <w:sz w:val="22"/>
                <w:szCs w:val="22"/>
              </w:rPr>
              <w:t xml:space="preserve">  ACTIVITES LOISIRS CONCERNEES </w:t>
            </w:r>
            <w:r w:rsidRPr="000B39F2">
              <w:rPr>
                <w:rFonts w:asciiTheme="minorHAnsi" w:eastAsia="Times New Roman" w:hAnsiTheme="minorHAnsi"/>
                <w:i/>
                <w:color w:val="000000"/>
                <w:sz w:val="22"/>
                <w:szCs w:val="22"/>
              </w:rPr>
              <w:t>(cochez la case correspondante)</w:t>
            </w:r>
          </w:p>
        </w:tc>
      </w:tr>
      <w:tr w:rsidR="000B39F2" w:rsidRPr="000B39F2" w:rsidTr="00873215">
        <w:trPr>
          <w:trHeight w:val="330"/>
        </w:trPr>
        <w:tc>
          <w:tcPr>
            <w:tcW w:w="6236" w:type="dxa"/>
            <w:shd w:val="clear" w:color="auto" w:fill="auto"/>
            <w:tcMar>
              <w:top w:w="15" w:type="dxa"/>
              <w:left w:w="15" w:type="dxa"/>
              <w:bottom w:w="0" w:type="dxa"/>
              <w:right w:w="15" w:type="dxa"/>
            </w:tcMar>
            <w:vAlign w:val="center"/>
            <w:hideMark/>
          </w:tcPr>
          <w:p w:rsidR="000B39F2" w:rsidRPr="000B39F2" w:rsidRDefault="000B39F2" w:rsidP="00873215">
            <w:pPr>
              <w:spacing w:line="240" w:lineRule="auto"/>
              <w:ind w:hanging="20"/>
              <w:rPr>
                <w:rFonts w:asciiTheme="minorHAnsi" w:eastAsia="Times New Roman" w:hAnsiTheme="minorHAnsi"/>
                <w:color w:val="000000"/>
                <w:sz w:val="22"/>
                <w:szCs w:val="22"/>
              </w:rPr>
            </w:pPr>
            <w:r w:rsidRPr="000B39F2">
              <w:rPr>
                <w:rFonts w:asciiTheme="minorHAnsi" w:eastAsia="Times New Roman" w:hAnsiTheme="minorHAnsi"/>
                <w:color w:val="000000"/>
                <w:sz w:val="22"/>
                <w:szCs w:val="22"/>
              </w:rPr>
              <w:t xml:space="preserve"> </w:t>
            </w:r>
            <w:proofErr w:type="spellStart"/>
            <w:r w:rsidRPr="000B39F2">
              <w:rPr>
                <w:rFonts w:asciiTheme="minorHAnsi" w:eastAsia="Times New Roman" w:hAnsiTheme="minorHAnsi"/>
                <w:color w:val="000000"/>
                <w:sz w:val="22"/>
                <w:szCs w:val="22"/>
              </w:rPr>
              <w:t>Aquafitness</w:t>
            </w:r>
            <w:proofErr w:type="spellEnd"/>
          </w:p>
        </w:tc>
        <w:tc>
          <w:tcPr>
            <w:tcW w:w="567" w:type="dxa"/>
          </w:tcPr>
          <w:p w:rsidR="000B39F2" w:rsidRPr="000B39F2" w:rsidRDefault="000B39F2" w:rsidP="00873215">
            <w:pPr>
              <w:spacing w:line="240" w:lineRule="auto"/>
              <w:ind w:hanging="20"/>
              <w:rPr>
                <w:rFonts w:asciiTheme="minorHAnsi" w:eastAsia="Times New Roman" w:hAnsiTheme="minorHAnsi"/>
                <w:color w:val="000000"/>
                <w:sz w:val="22"/>
                <w:szCs w:val="22"/>
              </w:rPr>
            </w:pPr>
          </w:p>
        </w:tc>
      </w:tr>
      <w:tr w:rsidR="000B39F2" w:rsidRPr="000B39F2" w:rsidTr="00873215">
        <w:trPr>
          <w:trHeight w:val="330"/>
        </w:trPr>
        <w:tc>
          <w:tcPr>
            <w:tcW w:w="6236" w:type="dxa"/>
            <w:shd w:val="clear" w:color="auto" w:fill="auto"/>
            <w:tcMar>
              <w:top w:w="15" w:type="dxa"/>
              <w:left w:w="15" w:type="dxa"/>
              <w:bottom w:w="0" w:type="dxa"/>
              <w:right w:w="15" w:type="dxa"/>
            </w:tcMar>
            <w:vAlign w:val="center"/>
            <w:hideMark/>
          </w:tcPr>
          <w:p w:rsidR="000B39F2" w:rsidRPr="000B39F2" w:rsidRDefault="000B39F2" w:rsidP="00873215">
            <w:pPr>
              <w:spacing w:line="240" w:lineRule="auto"/>
              <w:ind w:hanging="20"/>
              <w:rPr>
                <w:rFonts w:asciiTheme="minorHAnsi" w:eastAsia="Times New Roman" w:hAnsiTheme="minorHAnsi"/>
                <w:color w:val="000000"/>
                <w:sz w:val="22"/>
                <w:szCs w:val="22"/>
              </w:rPr>
            </w:pPr>
            <w:r w:rsidRPr="000B39F2">
              <w:rPr>
                <w:rFonts w:asciiTheme="minorHAnsi" w:eastAsia="Times New Roman" w:hAnsiTheme="minorHAnsi"/>
                <w:color w:val="000000"/>
                <w:sz w:val="22"/>
                <w:szCs w:val="22"/>
              </w:rPr>
              <w:t xml:space="preserve"> </w:t>
            </w:r>
            <w:proofErr w:type="spellStart"/>
            <w:r w:rsidRPr="000B39F2">
              <w:rPr>
                <w:rFonts w:asciiTheme="minorHAnsi" w:eastAsia="Times New Roman" w:hAnsiTheme="minorHAnsi"/>
                <w:color w:val="000000"/>
                <w:sz w:val="22"/>
                <w:szCs w:val="22"/>
              </w:rPr>
              <w:t>Aquabike</w:t>
            </w:r>
            <w:proofErr w:type="spellEnd"/>
          </w:p>
        </w:tc>
        <w:tc>
          <w:tcPr>
            <w:tcW w:w="567" w:type="dxa"/>
          </w:tcPr>
          <w:p w:rsidR="000B39F2" w:rsidRPr="000B39F2" w:rsidRDefault="000B39F2" w:rsidP="00873215">
            <w:pPr>
              <w:spacing w:line="240" w:lineRule="auto"/>
              <w:ind w:hanging="20"/>
              <w:rPr>
                <w:rFonts w:asciiTheme="minorHAnsi" w:eastAsia="Times New Roman" w:hAnsiTheme="minorHAnsi"/>
                <w:color w:val="000000"/>
                <w:sz w:val="22"/>
                <w:szCs w:val="22"/>
              </w:rPr>
            </w:pPr>
          </w:p>
        </w:tc>
      </w:tr>
      <w:tr w:rsidR="000B39F2" w:rsidRPr="000B39F2" w:rsidTr="00873215">
        <w:trPr>
          <w:trHeight w:val="330"/>
        </w:trPr>
        <w:tc>
          <w:tcPr>
            <w:tcW w:w="6236" w:type="dxa"/>
            <w:shd w:val="clear" w:color="auto" w:fill="auto"/>
            <w:tcMar>
              <w:top w:w="15" w:type="dxa"/>
              <w:left w:w="15" w:type="dxa"/>
              <w:bottom w:w="0" w:type="dxa"/>
              <w:right w:w="15" w:type="dxa"/>
            </w:tcMar>
            <w:vAlign w:val="center"/>
            <w:hideMark/>
          </w:tcPr>
          <w:p w:rsidR="000B39F2" w:rsidRPr="000B39F2" w:rsidRDefault="000B39F2" w:rsidP="00873215">
            <w:pPr>
              <w:spacing w:line="240" w:lineRule="auto"/>
              <w:ind w:hanging="20"/>
              <w:rPr>
                <w:rFonts w:asciiTheme="minorHAnsi" w:eastAsia="Times New Roman" w:hAnsiTheme="minorHAnsi"/>
                <w:color w:val="000000"/>
                <w:sz w:val="22"/>
                <w:szCs w:val="22"/>
              </w:rPr>
            </w:pPr>
            <w:r w:rsidRPr="000B39F2">
              <w:rPr>
                <w:rFonts w:asciiTheme="minorHAnsi" w:eastAsia="Times New Roman" w:hAnsiTheme="minorHAnsi"/>
                <w:color w:val="000000"/>
                <w:sz w:val="22"/>
                <w:szCs w:val="22"/>
              </w:rPr>
              <w:t xml:space="preserve"> Ecole apprentissage </w:t>
            </w:r>
          </w:p>
        </w:tc>
        <w:tc>
          <w:tcPr>
            <w:tcW w:w="567" w:type="dxa"/>
          </w:tcPr>
          <w:p w:rsidR="000B39F2" w:rsidRPr="000B39F2" w:rsidRDefault="000B39F2" w:rsidP="00873215">
            <w:pPr>
              <w:spacing w:line="240" w:lineRule="auto"/>
              <w:ind w:hanging="20"/>
              <w:rPr>
                <w:rFonts w:asciiTheme="minorHAnsi" w:eastAsia="Times New Roman" w:hAnsiTheme="minorHAnsi"/>
                <w:color w:val="000000"/>
                <w:sz w:val="22"/>
                <w:szCs w:val="22"/>
              </w:rPr>
            </w:pPr>
          </w:p>
        </w:tc>
      </w:tr>
      <w:tr w:rsidR="000B39F2" w:rsidRPr="000B39F2" w:rsidTr="00873215">
        <w:trPr>
          <w:trHeight w:val="330"/>
        </w:trPr>
        <w:tc>
          <w:tcPr>
            <w:tcW w:w="6236" w:type="dxa"/>
            <w:shd w:val="clear" w:color="auto" w:fill="auto"/>
            <w:tcMar>
              <w:top w:w="15" w:type="dxa"/>
              <w:left w:w="15" w:type="dxa"/>
              <w:bottom w:w="0" w:type="dxa"/>
              <w:right w:w="15" w:type="dxa"/>
            </w:tcMar>
            <w:vAlign w:val="center"/>
            <w:hideMark/>
          </w:tcPr>
          <w:p w:rsidR="000B39F2" w:rsidRPr="000B39F2" w:rsidRDefault="000B39F2" w:rsidP="00873215">
            <w:pPr>
              <w:spacing w:line="240" w:lineRule="auto"/>
              <w:ind w:hanging="20"/>
              <w:rPr>
                <w:rFonts w:asciiTheme="minorHAnsi" w:eastAsia="Times New Roman" w:hAnsiTheme="minorHAnsi"/>
                <w:color w:val="000000"/>
                <w:sz w:val="22"/>
                <w:szCs w:val="22"/>
              </w:rPr>
            </w:pPr>
            <w:r w:rsidRPr="000B39F2">
              <w:rPr>
                <w:rFonts w:asciiTheme="minorHAnsi" w:eastAsia="Times New Roman" w:hAnsiTheme="minorHAnsi"/>
                <w:sz w:val="22"/>
                <w:szCs w:val="22"/>
              </w:rPr>
              <w:t xml:space="preserve"> Bébé nageur (vaccins à jour obligatoire – carnet de santé)</w:t>
            </w:r>
          </w:p>
        </w:tc>
        <w:tc>
          <w:tcPr>
            <w:tcW w:w="567" w:type="dxa"/>
          </w:tcPr>
          <w:p w:rsidR="000B39F2" w:rsidRPr="000B39F2" w:rsidRDefault="000B39F2" w:rsidP="00873215">
            <w:pPr>
              <w:spacing w:line="240" w:lineRule="auto"/>
              <w:ind w:hanging="20"/>
              <w:rPr>
                <w:rFonts w:asciiTheme="minorHAnsi" w:eastAsia="Times New Roman" w:hAnsiTheme="minorHAnsi"/>
                <w:sz w:val="22"/>
                <w:szCs w:val="22"/>
              </w:rPr>
            </w:pPr>
          </w:p>
        </w:tc>
      </w:tr>
    </w:tbl>
    <w:p w:rsidR="000B39F2" w:rsidRPr="000B39F2" w:rsidRDefault="000B39F2" w:rsidP="000B39F2">
      <w:pPr>
        <w:spacing w:line="240" w:lineRule="auto"/>
        <w:jc w:val="both"/>
        <w:rPr>
          <w:rFonts w:asciiTheme="minorHAnsi" w:hAnsiTheme="minorHAnsi"/>
          <w:sz w:val="22"/>
          <w:szCs w:val="22"/>
        </w:rPr>
      </w:pPr>
    </w:p>
    <w:p w:rsidR="000B39F2" w:rsidRPr="000B39F2" w:rsidRDefault="000B39F2" w:rsidP="000B39F2">
      <w:pPr>
        <w:rPr>
          <w:rFonts w:asciiTheme="minorHAnsi" w:hAnsiTheme="minorHAnsi"/>
          <w:sz w:val="22"/>
          <w:szCs w:val="22"/>
        </w:rPr>
      </w:pPr>
    </w:p>
    <w:p w:rsidR="000B39F2" w:rsidRPr="000B39F2" w:rsidRDefault="000B39F2" w:rsidP="000B39F2">
      <w:pPr>
        <w:rPr>
          <w:rFonts w:asciiTheme="minorHAnsi" w:hAnsiTheme="minorHAnsi"/>
          <w:sz w:val="22"/>
          <w:szCs w:val="22"/>
        </w:rPr>
      </w:pPr>
    </w:p>
    <w:p w:rsidR="000B39F2" w:rsidRPr="000B39F2" w:rsidRDefault="000B39F2" w:rsidP="000B39F2">
      <w:pPr>
        <w:rPr>
          <w:rFonts w:asciiTheme="minorHAnsi" w:hAnsiTheme="minorHAnsi"/>
          <w:sz w:val="22"/>
          <w:szCs w:val="22"/>
        </w:rPr>
      </w:pPr>
    </w:p>
    <w:p w:rsidR="000B39F2" w:rsidRPr="000B39F2" w:rsidRDefault="000B39F2" w:rsidP="000B39F2">
      <w:pPr>
        <w:spacing w:line="240" w:lineRule="auto"/>
        <w:jc w:val="both"/>
        <w:rPr>
          <w:rFonts w:asciiTheme="minorHAnsi" w:hAnsiTheme="minorHAnsi"/>
          <w:sz w:val="22"/>
          <w:szCs w:val="22"/>
        </w:rPr>
      </w:pPr>
    </w:p>
    <w:p w:rsidR="000B39F2" w:rsidRPr="000B39F2" w:rsidRDefault="000B39F2" w:rsidP="000B39F2">
      <w:pPr>
        <w:spacing w:line="240" w:lineRule="auto"/>
        <w:jc w:val="both"/>
        <w:rPr>
          <w:rFonts w:ascii="Calibri" w:hAnsi="Calibri"/>
          <w:sz w:val="22"/>
          <w:szCs w:val="22"/>
        </w:rPr>
      </w:pPr>
    </w:p>
    <w:p w:rsidR="000B39F2" w:rsidRPr="000B39F2" w:rsidRDefault="000B39F2" w:rsidP="000B39F2">
      <w:pPr>
        <w:spacing w:line="240" w:lineRule="auto"/>
        <w:jc w:val="both"/>
        <w:rPr>
          <w:rFonts w:ascii="Calibri" w:hAnsi="Calibri"/>
          <w:sz w:val="22"/>
          <w:szCs w:val="22"/>
        </w:rPr>
      </w:pPr>
      <w:r w:rsidRPr="000B39F2">
        <w:rPr>
          <w:rFonts w:ascii="Calibri" w:hAnsi="Calibri"/>
          <w:sz w:val="22"/>
          <w:szCs w:val="22"/>
        </w:rPr>
        <w:sym w:font="Wingdings 2" w:char="F0A3"/>
      </w:r>
      <w:r w:rsidRPr="000B39F2">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0B39F2" w:rsidRDefault="000B39F2" w:rsidP="000B39F2">
      <w:pPr>
        <w:spacing w:line="240" w:lineRule="auto"/>
        <w:jc w:val="both"/>
        <w:rPr>
          <w:rFonts w:ascii="Calibri" w:hAnsi="Calibri"/>
          <w:sz w:val="22"/>
          <w:szCs w:val="22"/>
        </w:rPr>
      </w:pPr>
    </w:p>
    <w:p w:rsidR="000B39F2" w:rsidRPr="0045028E" w:rsidRDefault="000B39F2" w:rsidP="000B39F2">
      <w:pPr>
        <w:spacing w:line="240" w:lineRule="auto"/>
        <w:jc w:val="both"/>
        <w:rPr>
          <w:rFonts w:ascii="Calibri" w:hAnsi="Calibri"/>
          <w:sz w:val="22"/>
          <w:szCs w:val="22"/>
        </w:rPr>
      </w:pPr>
    </w:p>
    <w:p w:rsidR="000B39F2" w:rsidRPr="0045028E" w:rsidRDefault="000B39F2" w:rsidP="000B39F2">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0B39F2" w:rsidRPr="0045028E" w:rsidRDefault="000B39F2" w:rsidP="000B39F2">
      <w:pPr>
        <w:spacing w:line="240" w:lineRule="auto"/>
        <w:rPr>
          <w:rFonts w:ascii="Calibri" w:hAnsi="Calibri"/>
          <w:sz w:val="22"/>
          <w:szCs w:val="22"/>
        </w:rPr>
      </w:pPr>
    </w:p>
    <w:p w:rsidR="000B39F2" w:rsidRPr="0045028E" w:rsidRDefault="000B39F2" w:rsidP="000B39F2">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0B39F2" w:rsidRDefault="000B39F2" w:rsidP="000B39F2">
      <w:pPr>
        <w:spacing w:line="240" w:lineRule="auto"/>
        <w:rPr>
          <w:rFonts w:ascii="Calibri" w:hAnsi="Calibri"/>
          <w:sz w:val="22"/>
          <w:szCs w:val="22"/>
        </w:rPr>
      </w:pPr>
      <w:r w:rsidRPr="0045028E">
        <w:rPr>
          <w:rFonts w:ascii="Calibri" w:hAnsi="Calibri"/>
          <w:sz w:val="22"/>
          <w:szCs w:val="22"/>
        </w:rPr>
        <w:t>Date …… /…… / …………</w:t>
      </w:r>
    </w:p>
    <w:p w:rsidR="000B39F2" w:rsidRPr="0045028E" w:rsidRDefault="000B39F2" w:rsidP="000B39F2">
      <w:pPr>
        <w:spacing w:line="240" w:lineRule="auto"/>
        <w:rPr>
          <w:rFonts w:ascii="Calibri" w:hAnsi="Calibri"/>
          <w:sz w:val="22"/>
          <w:szCs w:val="22"/>
        </w:rPr>
      </w:pPr>
    </w:p>
    <w:p w:rsidR="000B39F2" w:rsidRDefault="000B39F2" w:rsidP="000B39F2">
      <w:pPr>
        <w:spacing w:line="240" w:lineRule="auto"/>
        <w:ind w:left="3544"/>
        <w:rPr>
          <w:rFonts w:ascii="Calibri" w:hAnsi="Calibri"/>
        </w:rPr>
      </w:pPr>
    </w:p>
    <w:p w:rsidR="000B39F2" w:rsidRPr="00BC78DC" w:rsidRDefault="000B39F2" w:rsidP="000B39F2">
      <w:pPr>
        <w:spacing w:line="240" w:lineRule="auto"/>
        <w:ind w:left="3544"/>
        <w:rPr>
          <w:rFonts w:ascii="Calibri" w:hAnsi="Calibri"/>
          <w:sz w:val="22"/>
          <w:szCs w:val="22"/>
        </w:rPr>
      </w:pPr>
      <w:r w:rsidRPr="00BC78DC">
        <w:rPr>
          <w:rFonts w:ascii="Calibri" w:hAnsi="Calibri"/>
          <w:sz w:val="22"/>
          <w:szCs w:val="22"/>
        </w:rPr>
        <w:t xml:space="preserve">Signature </w:t>
      </w:r>
    </w:p>
    <w:p w:rsidR="000B39F2" w:rsidRPr="00BC78DC" w:rsidRDefault="000B39F2" w:rsidP="000B39F2">
      <w:pPr>
        <w:spacing w:line="240" w:lineRule="auto"/>
        <w:ind w:left="3544"/>
        <w:rPr>
          <w:rFonts w:ascii="Calibri" w:hAnsi="Calibri"/>
          <w:sz w:val="22"/>
          <w:szCs w:val="22"/>
        </w:rPr>
      </w:pPr>
      <w:r w:rsidRPr="00BC78DC">
        <w:rPr>
          <w:rFonts w:ascii="Calibri" w:hAnsi="Calibri"/>
          <w:i/>
          <w:sz w:val="22"/>
          <w:szCs w:val="22"/>
        </w:rPr>
        <w:t>Précédée de la mention « certifiée pour faire valoir »</w:t>
      </w:r>
    </w:p>
    <w:p w:rsidR="000B39F2" w:rsidRPr="00BC78DC" w:rsidRDefault="000B39F2" w:rsidP="000B39F2">
      <w:pPr>
        <w:spacing w:line="240" w:lineRule="auto"/>
        <w:jc w:val="both"/>
        <w:rPr>
          <w:rFonts w:ascii="Calibri" w:hAnsi="Calibri"/>
          <w:sz w:val="22"/>
          <w:szCs w:val="22"/>
        </w:rPr>
      </w:pPr>
      <w:bookmarkStart w:id="16" w:name="_GoBack"/>
      <w:bookmarkEnd w:id="16"/>
    </w:p>
    <w:sectPr w:rsidR="000B39F2" w:rsidRPr="00BC78DC" w:rsidSect="000B39F2">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91" w:rsidRDefault="00DE5F91">
      <w:r>
        <w:separator/>
      </w:r>
    </w:p>
  </w:endnote>
  <w:endnote w:type="continuationSeparator" w:id="0">
    <w:p w:rsidR="00DE5F91" w:rsidRDefault="00D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6B" w:rsidRDefault="00807A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6B" w:rsidRPr="00F65FF5" w:rsidRDefault="00807A6B" w:rsidP="00BC2807">
    <w:pPr>
      <w:pStyle w:val="Pieddepage"/>
      <w:jc w:val="center"/>
      <w:rPr>
        <w:sz w:val="28"/>
        <w:szCs w:val="10"/>
      </w:rPr>
    </w:pPr>
    <w:r>
      <w:rPr>
        <w:rFonts w:ascii="Arial" w:hAnsi="Arial" w:cs="Arial"/>
        <w:sz w:val="14"/>
        <w:szCs w:val="10"/>
      </w:rPr>
      <w:t xml:space="preserve">Piscine des Murs à Pêches – 9 rue Maurice </w:t>
    </w:r>
    <w:proofErr w:type="spellStart"/>
    <w:r>
      <w:rPr>
        <w:rFonts w:ascii="Arial" w:hAnsi="Arial" w:cs="Arial"/>
        <w:sz w:val="14"/>
        <w:szCs w:val="10"/>
      </w:rPr>
      <w:t>Bouchor</w:t>
    </w:r>
    <w:proofErr w:type="spellEnd"/>
    <w:r>
      <w:rPr>
        <w:rFonts w:ascii="Arial" w:hAnsi="Arial" w:cs="Arial"/>
        <w:sz w:val="14"/>
        <w:szCs w:val="10"/>
      </w:rPr>
      <w:t xml:space="preserve"> 93100 Montreuil Tél : 01 83 74 58 60 </w:t>
    </w:r>
  </w:p>
  <w:p w:rsidR="00807A6B" w:rsidRPr="00BC2807" w:rsidRDefault="00807A6B" w:rsidP="00BC28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91" w:rsidRDefault="00DE5F91">
      <w:r>
        <w:separator/>
      </w:r>
    </w:p>
  </w:footnote>
  <w:footnote w:type="continuationSeparator" w:id="0">
    <w:p w:rsidR="00DE5F91" w:rsidRDefault="00DE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6B" w:rsidRDefault="00807A6B" w:rsidP="00BC2807">
    <w:pPr>
      <w:pStyle w:val="En-tte"/>
    </w:pPr>
  </w:p>
  <w:p w:rsidR="00807A6B" w:rsidRDefault="00807A6B" w:rsidP="00BC2807">
    <w:pPr>
      <w:pStyle w:val="En-tte"/>
    </w:pPr>
  </w:p>
  <w:p w:rsidR="00807A6B" w:rsidRDefault="00807A6B" w:rsidP="00BC2807">
    <w:pPr>
      <w:pStyle w:val="En-tte"/>
    </w:pPr>
  </w:p>
  <w:p w:rsidR="00807A6B" w:rsidRDefault="00807A6B" w:rsidP="00BC2807">
    <w:pPr>
      <w:pStyle w:val="En-tte"/>
    </w:pPr>
  </w:p>
  <w:p w:rsidR="00807A6B" w:rsidRPr="00BC2807" w:rsidRDefault="00807A6B" w:rsidP="00BC28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0C5354"/>
    <w:multiLevelType w:val="hybridMultilevel"/>
    <w:tmpl w:val="001A43C0"/>
    <w:lvl w:ilvl="0" w:tplc="0B122DB4">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2"/>
  </w:num>
  <w:num w:numId="6">
    <w:abstractNumId w:val="10"/>
  </w:num>
  <w:num w:numId="7">
    <w:abstractNumId w:val="14"/>
  </w:num>
  <w:num w:numId="8">
    <w:abstractNumId w:val="2"/>
  </w:num>
  <w:num w:numId="9">
    <w:abstractNumId w:val="7"/>
  </w:num>
  <w:num w:numId="10">
    <w:abstractNumId w:val="9"/>
  </w:num>
  <w:num w:numId="11">
    <w:abstractNumId w:val="4"/>
  </w:num>
  <w:num w:numId="12">
    <w:abstractNumId w:val="5"/>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33879"/>
    <w:rsid w:val="00042309"/>
    <w:rsid w:val="0004636E"/>
    <w:rsid w:val="000525CB"/>
    <w:rsid w:val="00061C83"/>
    <w:rsid w:val="0007672C"/>
    <w:rsid w:val="00077B16"/>
    <w:rsid w:val="00085137"/>
    <w:rsid w:val="000B39F2"/>
    <w:rsid w:val="000B7A60"/>
    <w:rsid w:val="000C225C"/>
    <w:rsid w:val="000C6731"/>
    <w:rsid w:val="000D59E5"/>
    <w:rsid w:val="000D74CB"/>
    <w:rsid w:val="000E36DE"/>
    <w:rsid w:val="000E409D"/>
    <w:rsid w:val="000E645B"/>
    <w:rsid w:val="00114EA6"/>
    <w:rsid w:val="0012240E"/>
    <w:rsid w:val="00137B33"/>
    <w:rsid w:val="00140FC8"/>
    <w:rsid w:val="001443E6"/>
    <w:rsid w:val="00156ECA"/>
    <w:rsid w:val="00165E5D"/>
    <w:rsid w:val="0016652F"/>
    <w:rsid w:val="0018402D"/>
    <w:rsid w:val="001A35F1"/>
    <w:rsid w:val="001A4CBD"/>
    <w:rsid w:val="0020417A"/>
    <w:rsid w:val="00204350"/>
    <w:rsid w:val="00220AE9"/>
    <w:rsid w:val="00223773"/>
    <w:rsid w:val="00250BF0"/>
    <w:rsid w:val="0025757F"/>
    <w:rsid w:val="00265D16"/>
    <w:rsid w:val="002950F5"/>
    <w:rsid w:val="002B533E"/>
    <w:rsid w:val="002C3FA9"/>
    <w:rsid w:val="002E1DEF"/>
    <w:rsid w:val="002E5152"/>
    <w:rsid w:val="002E6117"/>
    <w:rsid w:val="002F0D1E"/>
    <w:rsid w:val="002F41E0"/>
    <w:rsid w:val="002F5CCD"/>
    <w:rsid w:val="003034DB"/>
    <w:rsid w:val="003042CE"/>
    <w:rsid w:val="00310CA1"/>
    <w:rsid w:val="0032179F"/>
    <w:rsid w:val="003235F9"/>
    <w:rsid w:val="00325315"/>
    <w:rsid w:val="00351C28"/>
    <w:rsid w:val="00371F7C"/>
    <w:rsid w:val="00383290"/>
    <w:rsid w:val="00383423"/>
    <w:rsid w:val="00383C40"/>
    <w:rsid w:val="00386E87"/>
    <w:rsid w:val="003B1162"/>
    <w:rsid w:val="003B15A5"/>
    <w:rsid w:val="003B6093"/>
    <w:rsid w:val="003E4BEC"/>
    <w:rsid w:val="00402689"/>
    <w:rsid w:val="00403D2A"/>
    <w:rsid w:val="00424EBF"/>
    <w:rsid w:val="00466BD8"/>
    <w:rsid w:val="00471E2D"/>
    <w:rsid w:val="00482E3F"/>
    <w:rsid w:val="0048379E"/>
    <w:rsid w:val="0049006A"/>
    <w:rsid w:val="00495CB8"/>
    <w:rsid w:val="004A7D19"/>
    <w:rsid w:val="004C286C"/>
    <w:rsid w:val="004C5DE6"/>
    <w:rsid w:val="004D2A97"/>
    <w:rsid w:val="004D5C90"/>
    <w:rsid w:val="004D6E71"/>
    <w:rsid w:val="004D6F96"/>
    <w:rsid w:val="004E53A4"/>
    <w:rsid w:val="004F0CCC"/>
    <w:rsid w:val="005000CC"/>
    <w:rsid w:val="00507A3C"/>
    <w:rsid w:val="00543432"/>
    <w:rsid w:val="005440AC"/>
    <w:rsid w:val="005B02F5"/>
    <w:rsid w:val="005C1CDE"/>
    <w:rsid w:val="005D07A5"/>
    <w:rsid w:val="005D6B38"/>
    <w:rsid w:val="005E4FBD"/>
    <w:rsid w:val="0063530D"/>
    <w:rsid w:val="0065250A"/>
    <w:rsid w:val="00666DD4"/>
    <w:rsid w:val="006805F1"/>
    <w:rsid w:val="00695D01"/>
    <w:rsid w:val="006A0C82"/>
    <w:rsid w:val="006B1359"/>
    <w:rsid w:val="006C0ACD"/>
    <w:rsid w:val="006E21E0"/>
    <w:rsid w:val="006F551F"/>
    <w:rsid w:val="0070258D"/>
    <w:rsid w:val="007132A0"/>
    <w:rsid w:val="00727C27"/>
    <w:rsid w:val="0073292C"/>
    <w:rsid w:val="00753289"/>
    <w:rsid w:val="00760950"/>
    <w:rsid w:val="0079634A"/>
    <w:rsid w:val="007B5431"/>
    <w:rsid w:val="007C2F93"/>
    <w:rsid w:val="007E6F51"/>
    <w:rsid w:val="007F14A0"/>
    <w:rsid w:val="007F62C9"/>
    <w:rsid w:val="00802E6A"/>
    <w:rsid w:val="00807A6B"/>
    <w:rsid w:val="00810D80"/>
    <w:rsid w:val="00814C7C"/>
    <w:rsid w:val="008215DF"/>
    <w:rsid w:val="0083153C"/>
    <w:rsid w:val="00857943"/>
    <w:rsid w:val="00884C49"/>
    <w:rsid w:val="00886787"/>
    <w:rsid w:val="008A0D37"/>
    <w:rsid w:val="008C3634"/>
    <w:rsid w:val="008D24FC"/>
    <w:rsid w:val="008D57EF"/>
    <w:rsid w:val="008E6EF0"/>
    <w:rsid w:val="00931CE5"/>
    <w:rsid w:val="00937EB0"/>
    <w:rsid w:val="009477FF"/>
    <w:rsid w:val="0095537A"/>
    <w:rsid w:val="00966B42"/>
    <w:rsid w:val="009726C8"/>
    <w:rsid w:val="009817E3"/>
    <w:rsid w:val="009A0AF0"/>
    <w:rsid w:val="009A79D3"/>
    <w:rsid w:val="009C055D"/>
    <w:rsid w:val="009D2C87"/>
    <w:rsid w:val="009D3F94"/>
    <w:rsid w:val="009E017F"/>
    <w:rsid w:val="009F0DEB"/>
    <w:rsid w:val="009F0E68"/>
    <w:rsid w:val="009F119E"/>
    <w:rsid w:val="00A11F27"/>
    <w:rsid w:val="00A31706"/>
    <w:rsid w:val="00A3681B"/>
    <w:rsid w:val="00A460D0"/>
    <w:rsid w:val="00A56E8E"/>
    <w:rsid w:val="00A66DFF"/>
    <w:rsid w:val="00A7195C"/>
    <w:rsid w:val="00A813E6"/>
    <w:rsid w:val="00A83D38"/>
    <w:rsid w:val="00A87622"/>
    <w:rsid w:val="00AD0A27"/>
    <w:rsid w:val="00B2287C"/>
    <w:rsid w:val="00B23CB2"/>
    <w:rsid w:val="00B338FD"/>
    <w:rsid w:val="00B6452C"/>
    <w:rsid w:val="00B65E4B"/>
    <w:rsid w:val="00B6626C"/>
    <w:rsid w:val="00B823EC"/>
    <w:rsid w:val="00B92038"/>
    <w:rsid w:val="00B93A94"/>
    <w:rsid w:val="00BA20FB"/>
    <w:rsid w:val="00BC2807"/>
    <w:rsid w:val="00BC6AB0"/>
    <w:rsid w:val="00BC78DC"/>
    <w:rsid w:val="00BC7C2A"/>
    <w:rsid w:val="00BD4375"/>
    <w:rsid w:val="00BD46E0"/>
    <w:rsid w:val="00BE022C"/>
    <w:rsid w:val="00BE7FCC"/>
    <w:rsid w:val="00BF1054"/>
    <w:rsid w:val="00C05BD5"/>
    <w:rsid w:val="00C14535"/>
    <w:rsid w:val="00C1483A"/>
    <w:rsid w:val="00C22988"/>
    <w:rsid w:val="00C365AA"/>
    <w:rsid w:val="00C4078A"/>
    <w:rsid w:val="00C42362"/>
    <w:rsid w:val="00C5031A"/>
    <w:rsid w:val="00C51F59"/>
    <w:rsid w:val="00C542E7"/>
    <w:rsid w:val="00CA0316"/>
    <w:rsid w:val="00CA5D57"/>
    <w:rsid w:val="00CB140C"/>
    <w:rsid w:val="00CB59B1"/>
    <w:rsid w:val="00CC1CA6"/>
    <w:rsid w:val="00CD648D"/>
    <w:rsid w:val="00CF1413"/>
    <w:rsid w:val="00CF2CFC"/>
    <w:rsid w:val="00CF436B"/>
    <w:rsid w:val="00D044CD"/>
    <w:rsid w:val="00D202C5"/>
    <w:rsid w:val="00D225E2"/>
    <w:rsid w:val="00D36860"/>
    <w:rsid w:val="00D46984"/>
    <w:rsid w:val="00D529D4"/>
    <w:rsid w:val="00D62838"/>
    <w:rsid w:val="00D63152"/>
    <w:rsid w:val="00D64F48"/>
    <w:rsid w:val="00D72F0D"/>
    <w:rsid w:val="00D810D3"/>
    <w:rsid w:val="00D8118A"/>
    <w:rsid w:val="00DA002F"/>
    <w:rsid w:val="00DE5F91"/>
    <w:rsid w:val="00E03148"/>
    <w:rsid w:val="00E06E3C"/>
    <w:rsid w:val="00E072B3"/>
    <w:rsid w:val="00E11278"/>
    <w:rsid w:val="00E20CA3"/>
    <w:rsid w:val="00E21E20"/>
    <w:rsid w:val="00E369FF"/>
    <w:rsid w:val="00E40997"/>
    <w:rsid w:val="00E4708B"/>
    <w:rsid w:val="00E50E58"/>
    <w:rsid w:val="00E6104C"/>
    <w:rsid w:val="00E65E06"/>
    <w:rsid w:val="00E67696"/>
    <w:rsid w:val="00E7714B"/>
    <w:rsid w:val="00E844E1"/>
    <w:rsid w:val="00E97596"/>
    <w:rsid w:val="00EA027D"/>
    <w:rsid w:val="00EB188D"/>
    <w:rsid w:val="00EB633D"/>
    <w:rsid w:val="00EE2D44"/>
    <w:rsid w:val="00EF6C05"/>
    <w:rsid w:val="00F278FD"/>
    <w:rsid w:val="00F41672"/>
    <w:rsid w:val="00F417D9"/>
    <w:rsid w:val="00F5443C"/>
    <w:rsid w:val="00F65FF5"/>
    <w:rsid w:val="00F8273E"/>
    <w:rsid w:val="00FB312B"/>
    <w:rsid w:val="00FC1DB0"/>
    <w:rsid w:val="00FC7A29"/>
    <w:rsid w:val="00FE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919E-DB53-4BE2-99AB-6BEE85B2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1639</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Microsoft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creator>magali</dc:creator>
  <cp:lastModifiedBy>Claudia Coelho</cp:lastModifiedBy>
  <cp:revision>50</cp:revision>
  <cp:lastPrinted>2017-07-22T17:07:00Z</cp:lastPrinted>
  <dcterms:created xsi:type="dcterms:W3CDTF">2017-07-19T14:34:00Z</dcterms:created>
  <dcterms:modified xsi:type="dcterms:W3CDTF">2018-08-20T10:07:00Z</dcterms:modified>
</cp:coreProperties>
</file>