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pPr w:leftFromText="141" w:rightFromText="141" w:vertAnchor="page" w:horzAnchor="page" w:tblpX="829" w:tblpY="1"/>
        <w:tblW w:w="10466" w:type="dxa"/>
        <w:tblLook w:val="04A0" w:firstRow="1" w:lastRow="0" w:firstColumn="1" w:lastColumn="0" w:noHBand="0" w:noVBand="1"/>
      </w:tblPr>
      <w:tblGrid>
        <w:gridCol w:w="1667"/>
        <w:gridCol w:w="8799"/>
      </w:tblGrid>
      <w:tr w:rsidR="00D41154" w14:paraId="31C131A7" w14:textId="77777777" w:rsidTr="00D41154">
        <w:trPr>
          <w:trHeight w:val="2127"/>
        </w:trPr>
        <w:tc>
          <w:tcPr>
            <w:tcW w:w="1985" w:type="dxa"/>
            <w:tcBorders>
              <w:top w:val="nil"/>
              <w:left w:val="nil"/>
              <w:right w:val="nil"/>
            </w:tcBorders>
          </w:tcPr>
          <w:p w14:paraId="40218344" w14:textId="7D9135B0" w:rsidR="00C35292" w:rsidRPr="005448F7" w:rsidRDefault="00C35292" w:rsidP="005448F7">
            <w:pPr>
              <w:jc w:val="both"/>
              <w:rPr>
                <w:b/>
              </w:rPr>
            </w:pPr>
          </w:p>
        </w:tc>
        <w:tc>
          <w:tcPr>
            <w:tcW w:w="8481" w:type="dxa"/>
            <w:tcBorders>
              <w:top w:val="nil"/>
              <w:left w:val="nil"/>
              <w:right w:val="nil"/>
            </w:tcBorders>
            <w:vAlign w:val="center"/>
          </w:tcPr>
          <w:p w14:paraId="5B1D4B39" w14:textId="77777777" w:rsidR="00C35292" w:rsidRDefault="00C35292" w:rsidP="00581898">
            <w:pPr>
              <w:jc w:val="center"/>
              <w:rPr>
                <w:b/>
                <w:sz w:val="28"/>
                <w:szCs w:val="28"/>
              </w:rPr>
            </w:pPr>
          </w:p>
          <w:p w14:paraId="405729ED" w14:textId="77777777" w:rsidR="005448F7" w:rsidRDefault="005448F7" w:rsidP="00581898">
            <w:pPr>
              <w:jc w:val="center"/>
              <w:rPr>
                <w:b/>
                <w:sz w:val="28"/>
                <w:szCs w:val="28"/>
              </w:rPr>
            </w:pPr>
          </w:p>
          <w:p w14:paraId="60B59926" w14:textId="3067FE8B" w:rsidR="005448F7" w:rsidRPr="005448F7" w:rsidRDefault="005448F7" w:rsidP="00581898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</w:p>
        </w:tc>
      </w:tr>
      <w:tr w:rsidR="002578EC" w14:paraId="1EAF99BA" w14:textId="77777777" w:rsidTr="00D41154">
        <w:trPr>
          <w:trHeight w:val="344"/>
        </w:trPr>
        <w:tc>
          <w:tcPr>
            <w:tcW w:w="1985" w:type="dxa"/>
          </w:tcPr>
          <w:p w14:paraId="10311A13" w14:textId="3C7AB0EA" w:rsidR="002578EC" w:rsidRPr="005448F7" w:rsidRDefault="002578EC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t>Parc</w:t>
            </w:r>
          </w:p>
        </w:tc>
        <w:tc>
          <w:tcPr>
            <w:tcW w:w="8481" w:type="dxa"/>
          </w:tcPr>
          <w:p w14:paraId="46C21515" w14:textId="7661E311" w:rsidR="002578EC" w:rsidRPr="00AF60E0" w:rsidRDefault="002578EC" w:rsidP="005448F7">
            <w:pPr>
              <w:rPr>
                <w:b/>
                <w:sz w:val="28"/>
                <w:szCs w:val="28"/>
              </w:rPr>
            </w:pPr>
            <w:r w:rsidRPr="00AF60E0">
              <w:rPr>
                <w:b/>
                <w:sz w:val="28"/>
                <w:szCs w:val="28"/>
              </w:rPr>
              <w:t>Bois de Bondy</w:t>
            </w:r>
          </w:p>
        </w:tc>
      </w:tr>
      <w:tr w:rsidR="002578EC" w14:paraId="5F0CEBB1" w14:textId="77777777" w:rsidTr="00D41154">
        <w:trPr>
          <w:trHeight w:val="281"/>
        </w:trPr>
        <w:tc>
          <w:tcPr>
            <w:tcW w:w="1985" w:type="dxa"/>
          </w:tcPr>
          <w:p w14:paraId="51A938E7" w14:textId="77777777" w:rsidR="002578EC" w:rsidRPr="005448F7" w:rsidRDefault="000251C4" w:rsidP="005448F7">
            <w:pPr>
              <w:ind w:right="180"/>
              <w:jc w:val="both"/>
              <w:rPr>
                <w:b/>
              </w:rPr>
            </w:pPr>
            <w:r w:rsidRPr="005448F7">
              <w:rPr>
                <w:b/>
              </w:rPr>
              <w:t>Adresse</w:t>
            </w:r>
            <w:r w:rsidR="002578EC" w:rsidRPr="005448F7">
              <w:rPr>
                <w:b/>
              </w:rPr>
              <w:t xml:space="preserve"> </w:t>
            </w:r>
          </w:p>
        </w:tc>
        <w:tc>
          <w:tcPr>
            <w:tcW w:w="8481" w:type="dxa"/>
          </w:tcPr>
          <w:p w14:paraId="63F8E8EE" w14:textId="3E135E46" w:rsidR="002578EC" w:rsidRDefault="000251C4" w:rsidP="005448F7">
            <w:r>
              <w:t xml:space="preserve">Rue Lucien Chapelain, </w:t>
            </w:r>
            <w:r w:rsidR="002578EC">
              <w:t>Bondy</w:t>
            </w:r>
          </w:p>
        </w:tc>
      </w:tr>
      <w:tr w:rsidR="002578EC" w14:paraId="1667A611" w14:textId="77777777" w:rsidTr="00D41154">
        <w:trPr>
          <w:trHeight w:val="6733"/>
        </w:trPr>
        <w:tc>
          <w:tcPr>
            <w:tcW w:w="1985" w:type="dxa"/>
          </w:tcPr>
          <w:p w14:paraId="0DBAE176" w14:textId="202AB682" w:rsidR="002578EC" w:rsidRPr="005448F7" w:rsidRDefault="002578EC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t>Vue générale</w:t>
            </w:r>
          </w:p>
        </w:tc>
        <w:tc>
          <w:tcPr>
            <w:tcW w:w="8481" w:type="dxa"/>
          </w:tcPr>
          <w:p w14:paraId="55681E85" w14:textId="3D37F705" w:rsidR="002578EC" w:rsidRDefault="00D41154" w:rsidP="005448F7">
            <w:r>
              <w:rPr>
                <w:noProof/>
                <w:lang w:eastAsia="fr-FR"/>
              </w:rPr>
              <w:drawing>
                <wp:anchor distT="0" distB="0" distL="114300" distR="114300" simplePos="0" relativeHeight="251665408" behindDoc="0" locked="0" layoutInCell="1" allowOverlap="1" wp14:anchorId="5142596D" wp14:editId="4C22D2C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95250</wp:posOffset>
                  </wp:positionV>
                  <wp:extent cx="5545455" cy="3943350"/>
                  <wp:effectExtent l="0" t="0" r="0" b="0"/>
                  <wp:wrapTopAndBottom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is de Bondy géoportail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545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0379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57CA892" wp14:editId="777E63A5">
                      <wp:simplePos x="0" y="0"/>
                      <wp:positionH relativeFrom="column">
                        <wp:posOffset>4813300</wp:posOffset>
                      </wp:positionH>
                      <wp:positionV relativeFrom="paragraph">
                        <wp:posOffset>163830</wp:posOffset>
                      </wp:positionV>
                      <wp:extent cx="266700" cy="409575"/>
                      <wp:effectExtent l="19050" t="19050" r="38100" b="28575"/>
                      <wp:wrapNone/>
                      <wp:docPr id="14" name="Flèche vers le haut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409575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1045F7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Flèche vers le haut 2" o:spid="_x0000_s1026" type="#_x0000_t68" style="position:absolute;margin-left:379pt;margin-top:12.9pt;width:21pt;height:32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" adj="7033" fillcolor="white [3212]" strokecolor="black [3213]" strokeweight=".25pt"/>
                  </w:pict>
                </mc:Fallback>
              </mc:AlternateContent>
            </w:r>
          </w:p>
        </w:tc>
      </w:tr>
      <w:tr w:rsidR="002578EC" w14:paraId="4D090C7B" w14:textId="77777777" w:rsidTr="00D41154">
        <w:trPr>
          <w:trHeight w:val="266"/>
        </w:trPr>
        <w:tc>
          <w:tcPr>
            <w:tcW w:w="1985" w:type="dxa"/>
          </w:tcPr>
          <w:p w14:paraId="215A942C" w14:textId="77777777" w:rsidR="002578EC" w:rsidRPr="005448F7" w:rsidRDefault="002578EC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t>Surface</w:t>
            </w:r>
          </w:p>
        </w:tc>
        <w:tc>
          <w:tcPr>
            <w:tcW w:w="8481" w:type="dxa"/>
          </w:tcPr>
          <w:p w14:paraId="2AF32617" w14:textId="77777777" w:rsidR="002578EC" w:rsidRDefault="002578EC" w:rsidP="005448F7">
            <w:r>
              <w:t>10,4 ha</w:t>
            </w:r>
          </w:p>
        </w:tc>
      </w:tr>
      <w:tr w:rsidR="00E97080" w14:paraId="54672AAB" w14:textId="77777777" w:rsidTr="00D41154">
        <w:trPr>
          <w:trHeight w:val="1409"/>
        </w:trPr>
        <w:tc>
          <w:tcPr>
            <w:tcW w:w="1985" w:type="dxa"/>
          </w:tcPr>
          <w:p w14:paraId="14532A24" w14:textId="20470800" w:rsidR="00E97080" w:rsidRPr="005448F7" w:rsidRDefault="00E97080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t xml:space="preserve">Horaires </w:t>
            </w:r>
          </w:p>
        </w:tc>
        <w:tc>
          <w:tcPr>
            <w:tcW w:w="8481" w:type="dxa"/>
          </w:tcPr>
          <w:p w14:paraId="302822BD" w14:textId="4BE8CCBF" w:rsidR="00E97080" w:rsidRDefault="000B0DA9" w:rsidP="005448F7">
            <w:r>
              <w:t xml:space="preserve">Parc ouvert de </w:t>
            </w:r>
            <w:r w:rsidR="00E97080">
              <w:t>9h à 19h</w:t>
            </w:r>
          </w:p>
          <w:p w14:paraId="4DC96931" w14:textId="4C7B0F83" w:rsidR="00231E68" w:rsidRDefault="00231E68" w:rsidP="005448F7">
            <w:r>
              <w:t>Du lundi au vendredi : présence sur place d’une équipe d’écogardes de 10h45 à 19h15</w:t>
            </w:r>
          </w:p>
          <w:p w14:paraId="68C48906" w14:textId="6AC1C2C9" w:rsidR="00231E68" w:rsidRDefault="00231E68" w:rsidP="005448F7">
            <w:r>
              <w:t xml:space="preserve">Samedi et dimanche : présence </w:t>
            </w:r>
            <w:r w:rsidR="00DB42B6">
              <w:t xml:space="preserve">de deux agents de sécurité de </w:t>
            </w:r>
            <w:r w:rsidR="0090276E">
              <w:t>1</w:t>
            </w:r>
            <w:r w:rsidR="00DB42B6">
              <w:t>0</w:t>
            </w:r>
            <w:r w:rsidR="0090276E">
              <w:t>h</w:t>
            </w:r>
            <w:r w:rsidR="00DB42B6">
              <w:t xml:space="preserve"> à 19h </w:t>
            </w:r>
          </w:p>
          <w:p w14:paraId="7F55C283" w14:textId="77777777" w:rsidR="00231E68" w:rsidRDefault="00E97080" w:rsidP="005448F7">
            <w:r>
              <w:t>Evacuation du site 15 minutes avant la fermeture</w:t>
            </w:r>
          </w:p>
          <w:p w14:paraId="55846D6F" w14:textId="77C319B5" w:rsidR="00E97080" w:rsidRDefault="00231E68" w:rsidP="005448F7">
            <w:r>
              <w:t>Parc fermé la nuit</w:t>
            </w:r>
          </w:p>
        </w:tc>
      </w:tr>
      <w:tr w:rsidR="00957FAF" w14:paraId="2DC9E6B5" w14:textId="77777777" w:rsidTr="00D41154">
        <w:trPr>
          <w:trHeight w:val="301"/>
        </w:trPr>
        <w:tc>
          <w:tcPr>
            <w:tcW w:w="1985" w:type="dxa"/>
          </w:tcPr>
          <w:p w14:paraId="18E9D885" w14:textId="0502DE3F" w:rsidR="00957FAF" w:rsidRPr="005448F7" w:rsidRDefault="00957FAF" w:rsidP="00D41154">
            <w:pPr>
              <w:rPr>
                <w:b/>
              </w:rPr>
            </w:pPr>
            <w:r w:rsidRPr="005448F7">
              <w:rPr>
                <w:b/>
              </w:rPr>
              <w:t>Lieu de rendez-vous</w:t>
            </w:r>
            <w:r w:rsidR="00670324" w:rsidRPr="005448F7">
              <w:rPr>
                <w:b/>
              </w:rPr>
              <w:t xml:space="preserve"> des animations</w:t>
            </w:r>
          </w:p>
        </w:tc>
        <w:tc>
          <w:tcPr>
            <w:tcW w:w="8481" w:type="dxa"/>
          </w:tcPr>
          <w:p w14:paraId="5E24331E" w14:textId="3E0AC1C1" w:rsidR="00957FAF" w:rsidRDefault="00957FAF" w:rsidP="005448F7">
            <w:r>
              <w:t>Chalet du bois de Bondy (</w:t>
            </w:r>
            <w:r w:rsidRPr="00957FAF">
              <w:t>40 Rue Lucien Chapelain, 93140 Bondy</w:t>
            </w:r>
            <w:r>
              <w:t>)</w:t>
            </w:r>
          </w:p>
        </w:tc>
      </w:tr>
      <w:tr w:rsidR="002578EC" w14:paraId="605F5AC3" w14:textId="77777777" w:rsidTr="00D41154">
        <w:trPr>
          <w:trHeight w:val="1393"/>
        </w:trPr>
        <w:tc>
          <w:tcPr>
            <w:tcW w:w="1985" w:type="dxa"/>
          </w:tcPr>
          <w:p w14:paraId="6F30B980" w14:textId="77777777" w:rsidR="002578EC" w:rsidRPr="005448F7" w:rsidRDefault="00A8574D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lastRenderedPageBreak/>
              <w:t>Composition</w:t>
            </w:r>
          </w:p>
        </w:tc>
        <w:tc>
          <w:tcPr>
            <w:tcW w:w="8481" w:type="dxa"/>
          </w:tcPr>
          <w:p w14:paraId="2EB558CB" w14:textId="2D8148AD" w:rsidR="00D41154" w:rsidRDefault="00D41154" w:rsidP="005448F7">
            <w:pPr>
              <w:pStyle w:val="Paragraphedeliste"/>
              <w:numPr>
                <w:ilvl w:val="0"/>
                <w:numId w:val="1"/>
              </w:numPr>
            </w:pPr>
            <w:r>
              <w:t>3 entrées</w:t>
            </w:r>
          </w:p>
          <w:p w14:paraId="02BB56DC" w14:textId="569F0CA7" w:rsidR="00231E68" w:rsidRDefault="00231E68" w:rsidP="005448F7">
            <w:pPr>
              <w:pStyle w:val="Paragraphedeliste"/>
              <w:numPr>
                <w:ilvl w:val="0"/>
                <w:numId w:val="1"/>
              </w:numPr>
            </w:pPr>
            <w:r>
              <w:t>Toilettes</w:t>
            </w:r>
            <w:r w:rsidR="000B0DA9">
              <w:t xml:space="preserve"> fonctionnelles</w:t>
            </w:r>
          </w:p>
          <w:p w14:paraId="077A79A0" w14:textId="369EBCBC" w:rsidR="002578EC" w:rsidRDefault="00A8574D" w:rsidP="005448F7">
            <w:pPr>
              <w:pStyle w:val="Paragraphedeliste"/>
              <w:numPr>
                <w:ilvl w:val="0"/>
                <w:numId w:val="1"/>
              </w:numPr>
            </w:pPr>
            <w:r>
              <w:t xml:space="preserve">2 aires de jeux </w:t>
            </w:r>
          </w:p>
          <w:p w14:paraId="00989ABD" w14:textId="1DF0B6BA" w:rsidR="00A8574D" w:rsidRDefault="00231E68" w:rsidP="005448F7">
            <w:pPr>
              <w:pStyle w:val="Paragraphedeliste"/>
              <w:numPr>
                <w:ilvl w:val="0"/>
                <w:numId w:val="1"/>
              </w:numPr>
            </w:pPr>
            <w:r>
              <w:t>1</w:t>
            </w:r>
            <w:r w:rsidR="00A8574D">
              <w:t xml:space="preserve"> mare</w:t>
            </w:r>
          </w:p>
          <w:p w14:paraId="7974ED31" w14:textId="1616C413" w:rsidR="00A8574D" w:rsidRDefault="00A8574D" w:rsidP="005448F7">
            <w:pPr>
              <w:pStyle w:val="Paragraphedeliste"/>
              <w:numPr>
                <w:ilvl w:val="0"/>
                <w:numId w:val="1"/>
              </w:numPr>
            </w:pPr>
            <w:r>
              <w:t>Zone avec possibilité d’</w:t>
            </w:r>
            <w:r w:rsidR="00D069E2">
              <w:t>éco pâturage</w:t>
            </w:r>
          </w:p>
          <w:p w14:paraId="7AD1DEDA" w14:textId="20436559" w:rsidR="00231E68" w:rsidRDefault="00231E68" w:rsidP="005448F7">
            <w:pPr>
              <w:pStyle w:val="Paragraphedeliste"/>
              <w:numPr>
                <w:ilvl w:val="0"/>
                <w:numId w:val="1"/>
              </w:numPr>
            </w:pPr>
            <w:r>
              <w:t>Chalet : accueil du public (fermé au public</w:t>
            </w:r>
            <w:r w:rsidR="00B26E46">
              <w:t xml:space="preserve"> pour le moment</w:t>
            </w:r>
            <w:r>
              <w:t>)</w:t>
            </w:r>
          </w:p>
        </w:tc>
      </w:tr>
      <w:tr w:rsidR="00A8574D" w14:paraId="542EF62B" w14:textId="77777777" w:rsidTr="00D41154">
        <w:trPr>
          <w:trHeight w:val="548"/>
        </w:trPr>
        <w:tc>
          <w:tcPr>
            <w:tcW w:w="1985" w:type="dxa"/>
          </w:tcPr>
          <w:p w14:paraId="4529D790" w14:textId="75DB80FB" w:rsidR="00A8574D" w:rsidRPr="005448F7" w:rsidRDefault="00A8574D" w:rsidP="00D41154">
            <w:pPr>
              <w:rPr>
                <w:b/>
              </w:rPr>
            </w:pPr>
            <w:r w:rsidRPr="005448F7">
              <w:rPr>
                <w:b/>
              </w:rPr>
              <w:t>Caractéristique</w:t>
            </w:r>
            <w:r w:rsidR="00D41154">
              <w:rPr>
                <w:b/>
              </w:rPr>
              <w:t>s</w:t>
            </w:r>
          </w:p>
        </w:tc>
        <w:tc>
          <w:tcPr>
            <w:tcW w:w="8481" w:type="dxa"/>
          </w:tcPr>
          <w:p w14:paraId="3479A68A" w14:textId="5CB20FB2" w:rsidR="00A8574D" w:rsidRDefault="00AE0FBE" w:rsidP="005448F7">
            <w:pPr>
              <w:pStyle w:val="Paragraphedeliste"/>
              <w:numPr>
                <w:ilvl w:val="0"/>
                <w:numId w:val="1"/>
              </w:numPr>
            </w:pPr>
            <w:r>
              <w:t xml:space="preserve">Eau et électricité disponible via le chalet </w:t>
            </w:r>
            <w:r w:rsidRPr="000B0DA9">
              <w:rPr>
                <w:color w:val="1F497D" w:themeColor="dark2"/>
              </w:rPr>
              <w:t>(</w:t>
            </w:r>
            <w:r>
              <w:t>sous réserve d</w:t>
            </w:r>
            <w:r w:rsidR="00B26E46">
              <w:t>e la présence des écogardes, d</w:t>
            </w:r>
            <w:r>
              <w:t>u voltage nécessaire et de la présence d’une gaine de protection sur les fils électriques)</w:t>
            </w:r>
          </w:p>
          <w:p w14:paraId="2AF6ABF1" w14:textId="0FD61B54" w:rsidR="000B0DA9" w:rsidRDefault="000B0DA9" w:rsidP="005448F7">
            <w:pPr>
              <w:pStyle w:val="Paragraphedeliste"/>
              <w:numPr>
                <w:ilvl w:val="0"/>
                <w:numId w:val="1"/>
              </w:numPr>
            </w:pPr>
            <w:r>
              <w:t>Accès en voiture possible devant le chalet sous réserve de la présence des écogardes en semaine ou de l’équipe d’agents de sécurité le week-end qui ouvrent le grillage à l’entrée.</w:t>
            </w:r>
          </w:p>
        </w:tc>
      </w:tr>
      <w:tr w:rsidR="00E97080" w14:paraId="59144689" w14:textId="77777777" w:rsidTr="00D41154">
        <w:trPr>
          <w:trHeight w:val="6863"/>
        </w:trPr>
        <w:tc>
          <w:tcPr>
            <w:tcW w:w="1985" w:type="dxa"/>
          </w:tcPr>
          <w:p w14:paraId="24B63D1D" w14:textId="01E1405D" w:rsidR="00E97080" w:rsidRPr="005448F7" w:rsidRDefault="00E97080" w:rsidP="005448F7">
            <w:pPr>
              <w:jc w:val="both"/>
              <w:rPr>
                <w:b/>
              </w:rPr>
            </w:pPr>
            <w:r w:rsidRPr="005448F7">
              <w:rPr>
                <w:b/>
              </w:rPr>
              <w:t>Lieu de rendez-vous et zone d’installation des animations</w:t>
            </w:r>
          </w:p>
        </w:tc>
        <w:tc>
          <w:tcPr>
            <w:tcW w:w="8481" w:type="dxa"/>
          </w:tcPr>
          <w:p w14:paraId="7E53348F" w14:textId="1BC8B6EE" w:rsidR="00E97080" w:rsidRDefault="00CF6BFF" w:rsidP="005448F7"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7E1E8D17" wp14:editId="270BAAEB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161925</wp:posOffset>
                  </wp:positionV>
                  <wp:extent cx="5048462" cy="4038600"/>
                  <wp:effectExtent l="0" t="0" r="0" b="0"/>
                  <wp:wrapSquare wrapText="bothSides"/>
                  <wp:docPr id="12" name="Image 12" descr="Une image contenant texte, circuit, équipement électroniqu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 descr="Une image contenant texte, circuit, équipement électronique&#10;&#10;Description générée automatiquement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87"/>
                          <a:stretch/>
                        </pic:blipFill>
                        <pic:spPr bwMode="auto">
                          <a:xfrm>
                            <a:off x="0" y="0"/>
                            <a:ext cx="5048462" cy="403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5F3B38" w14:textId="210343EA" w:rsidR="00E97080" w:rsidRDefault="00E97080"/>
    <w:p w14:paraId="00A6EFA8" w14:textId="78D3B5DA" w:rsidR="00E97080" w:rsidRDefault="00E97080">
      <w:pPr>
        <w:rPr>
          <w:sz w:val="24"/>
          <w:szCs w:val="24"/>
        </w:rPr>
      </w:pPr>
    </w:p>
    <w:p w14:paraId="20AB1868" w14:textId="6D0E4B20" w:rsidR="00071752" w:rsidRDefault="00071752"/>
    <w:p w14:paraId="5ED4145D" w14:textId="3711F609" w:rsidR="00071752" w:rsidRDefault="00071752">
      <w:r>
        <w:br w:type="page"/>
      </w:r>
    </w:p>
    <w:tbl>
      <w:tblPr>
        <w:tblStyle w:val="Grilledutableau"/>
        <w:tblW w:w="10598" w:type="dxa"/>
        <w:tblLook w:val="04A0" w:firstRow="1" w:lastRow="0" w:firstColumn="1" w:lastColumn="0" w:noHBand="0" w:noVBand="1"/>
      </w:tblPr>
      <w:tblGrid>
        <w:gridCol w:w="1734"/>
        <w:gridCol w:w="8864"/>
      </w:tblGrid>
      <w:tr w:rsidR="00071752" w14:paraId="3BB6B598" w14:textId="77777777" w:rsidTr="00EA0885">
        <w:trPr>
          <w:trHeight w:val="354"/>
        </w:trPr>
        <w:tc>
          <w:tcPr>
            <w:tcW w:w="1734" w:type="dxa"/>
          </w:tcPr>
          <w:p w14:paraId="091E11AD" w14:textId="77777777" w:rsidR="00071752" w:rsidRPr="002578EC" w:rsidRDefault="00071752" w:rsidP="00496AA1">
            <w:pPr>
              <w:jc w:val="both"/>
              <w:rPr>
                <w:b/>
              </w:rPr>
            </w:pPr>
            <w:r w:rsidRPr="002578EC">
              <w:rPr>
                <w:b/>
              </w:rPr>
              <w:lastRenderedPageBreak/>
              <w:t>Parc</w:t>
            </w:r>
          </w:p>
        </w:tc>
        <w:tc>
          <w:tcPr>
            <w:tcW w:w="8864" w:type="dxa"/>
          </w:tcPr>
          <w:p w14:paraId="6198BDD0" w14:textId="77777777" w:rsidR="00071752" w:rsidRPr="00060161" w:rsidRDefault="00071752" w:rsidP="00496AA1">
            <w:pPr>
              <w:rPr>
                <w:b/>
                <w:sz w:val="28"/>
                <w:szCs w:val="28"/>
              </w:rPr>
            </w:pPr>
            <w:r w:rsidRPr="00060161">
              <w:rPr>
                <w:b/>
                <w:sz w:val="28"/>
                <w:szCs w:val="28"/>
              </w:rPr>
              <w:t>Parc des Guillaumes</w:t>
            </w:r>
          </w:p>
        </w:tc>
      </w:tr>
      <w:tr w:rsidR="00071752" w14:paraId="08822F28" w14:textId="77777777" w:rsidTr="00EA0885">
        <w:trPr>
          <w:trHeight w:val="289"/>
        </w:trPr>
        <w:tc>
          <w:tcPr>
            <w:tcW w:w="1734" w:type="dxa"/>
          </w:tcPr>
          <w:p w14:paraId="6B616AAC" w14:textId="77777777" w:rsidR="00071752" w:rsidRPr="002578EC" w:rsidRDefault="000251C4" w:rsidP="00496AA1">
            <w:pPr>
              <w:jc w:val="both"/>
              <w:rPr>
                <w:b/>
              </w:rPr>
            </w:pPr>
            <w:r>
              <w:rPr>
                <w:b/>
              </w:rPr>
              <w:t>Adresse</w:t>
            </w:r>
          </w:p>
        </w:tc>
        <w:tc>
          <w:tcPr>
            <w:tcW w:w="8864" w:type="dxa"/>
          </w:tcPr>
          <w:p w14:paraId="13463C40" w14:textId="77777777" w:rsidR="00071752" w:rsidRDefault="000251C4" w:rsidP="00496AA1">
            <w:r>
              <w:t xml:space="preserve">Rue du Trou Morin, </w:t>
            </w:r>
            <w:r w:rsidR="00071752">
              <w:t>Noisy le Sec</w:t>
            </w:r>
          </w:p>
        </w:tc>
      </w:tr>
      <w:tr w:rsidR="00071752" w14:paraId="48F51F56" w14:textId="77777777" w:rsidTr="00EA0885">
        <w:trPr>
          <w:trHeight w:val="8053"/>
        </w:trPr>
        <w:tc>
          <w:tcPr>
            <w:tcW w:w="1734" w:type="dxa"/>
          </w:tcPr>
          <w:p w14:paraId="0557C516" w14:textId="77777777" w:rsidR="00071752" w:rsidRPr="002578EC" w:rsidRDefault="00071752" w:rsidP="00496AA1">
            <w:pPr>
              <w:jc w:val="both"/>
              <w:rPr>
                <w:b/>
              </w:rPr>
            </w:pPr>
            <w:r w:rsidRPr="002578EC">
              <w:rPr>
                <w:b/>
              </w:rPr>
              <w:t>Vue générale</w:t>
            </w:r>
          </w:p>
        </w:tc>
        <w:tc>
          <w:tcPr>
            <w:tcW w:w="8864" w:type="dxa"/>
          </w:tcPr>
          <w:p w14:paraId="13308F46" w14:textId="23E30FED" w:rsidR="00361F6E" w:rsidRDefault="00CA0A6E" w:rsidP="000B0DA9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7950906D" wp14:editId="22C19AB6">
                      <wp:simplePos x="0" y="0"/>
                      <wp:positionH relativeFrom="column">
                        <wp:posOffset>2535555</wp:posOffset>
                      </wp:positionH>
                      <wp:positionV relativeFrom="paragraph">
                        <wp:posOffset>1879599</wp:posOffset>
                      </wp:positionV>
                      <wp:extent cx="1924050" cy="1381125"/>
                      <wp:effectExtent l="0" t="0" r="19050" b="28575"/>
                      <wp:wrapNone/>
                      <wp:docPr id="5" name="Ellips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24050" cy="13811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>
                  <w:pict>
                    <v:oval w14:anchorId="5D96B8DB" id="Ellipse 5" o:spid="_x0000_s1026" style="position:absolute;margin-left:199.65pt;margin-top:148pt;width:151.5pt;height:108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" filled="f" strokecolor="black [3213]" strokeweight="2pt"/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8590E5B" wp14:editId="0B88BBE3">
                      <wp:simplePos x="0" y="0"/>
                      <wp:positionH relativeFrom="column">
                        <wp:posOffset>3288030</wp:posOffset>
                      </wp:positionH>
                      <wp:positionV relativeFrom="paragraph">
                        <wp:posOffset>3346450</wp:posOffset>
                      </wp:positionV>
                      <wp:extent cx="1047750" cy="1085850"/>
                      <wp:effectExtent l="0" t="0" r="19050" b="19050"/>
                      <wp:wrapNone/>
                      <wp:docPr id="7" name="Ellips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0" cy="10858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>
                  <w:pict>
                    <v:oval w14:anchorId="6020E060" id="Ellipse 7" o:spid="_x0000_s1026" style="position:absolute;margin-left:258.9pt;margin-top:263.5pt;width:82.5pt;height:85.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" filled="f" strokecolor="black [3213]" strokeweight="2pt"/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179CACA3" wp14:editId="2039B119">
                      <wp:simplePos x="0" y="0"/>
                      <wp:positionH relativeFrom="column">
                        <wp:posOffset>1116330</wp:posOffset>
                      </wp:positionH>
                      <wp:positionV relativeFrom="paragraph">
                        <wp:posOffset>527050</wp:posOffset>
                      </wp:positionV>
                      <wp:extent cx="2066925" cy="1657350"/>
                      <wp:effectExtent l="0" t="0" r="28575" b="19050"/>
                      <wp:wrapNone/>
                      <wp:docPr id="4" name="Ellips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925" cy="16573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>
                  <w:pict>
                    <v:oval w14:anchorId="5ED1FB7A" id="Ellipse 4" o:spid="_x0000_s1026" style="position:absolute;margin-left:87.9pt;margin-top:41.5pt;width:162.75pt;height:130.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" filled="f" strokecolor="black [3213]" strokeweight="2pt"/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6C9FCCA" wp14:editId="4E33D256">
                      <wp:simplePos x="0" y="0"/>
                      <wp:positionH relativeFrom="column">
                        <wp:posOffset>5107305</wp:posOffset>
                      </wp:positionH>
                      <wp:positionV relativeFrom="paragraph">
                        <wp:posOffset>4155440</wp:posOffset>
                      </wp:positionV>
                      <wp:extent cx="266700" cy="409575"/>
                      <wp:effectExtent l="19050" t="19050" r="38100" b="28575"/>
                      <wp:wrapNone/>
                      <wp:docPr id="2" name="Flèche vers le haut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409575"/>
                              </a:xfrm>
                              <a:prstGeom prst="upArrow">
                                <a:avLst/>
                              </a:prstGeom>
                              <a:noFill/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>
                  <w:pict>
                    <v:shape w14:anchorId="0CCB50AF" id="Flèche vers le haut 2" o:spid="_x0000_s1026" type="#_x0000_t68" style="position:absolute;margin-left:402.15pt;margin-top:327.2pt;width:21pt;height:32.2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" adj="7033" filled="f" strokecolor="black [3213]" strokeweight=".25pt"/>
                  </w:pict>
                </mc:Fallback>
              </mc:AlternateContent>
            </w:r>
            <w:r w:rsidR="00045183">
              <w:rPr>
                <w:noProof/>
                <w:lang w:eastAsia="fr-FR"/>
              </w:rPr>
              <w:drawing>
                <wp:inline distT="0" distB="0" distL="0" distR="0" wp14:anchorId="54C6605D" wp14:editId="596BC4E6">
                  <wp:extent cx="4146698" cy="4562048"/>
                  <wp:effectExtent l="0" t="0" r="635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c des Guillaumes geoportail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7967" cy="457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Nord</w:t>
            </w:r>
          </w:p>
        </w:tc>
      </w:tr>
      <w:tr w:rsidR="00071752" w14:paraId="760D12C2" w14:textId="77777777" w:rsidTr="00EA0885">
        <w:trPr>
          <w:trHeight w:val="289"/>
        </w:trPr>
        <w:tc>
          <w:tcPr>
            <w:tcW w:w="1734" w:type="dxa"/>
          </w:tcPr>
          <w:p w14:paraId="7EBFF4D7" w14:textId="77777777" w:rsidR="00071752" w:rsidRPr="002578EC" w:rsidRDefault="00071752" w:rsidP="00496AA1">
            <w:pPr>
              <w:jc w:val="both"/>
              <w:rPr>
                <w:b/>
              </w:rPr>
            </w:pPr>
            <w:r>
              <w:rPr>
                <w:b/>
              </w:rPr>
              <w:t>Surface</w:t>
            </w:r>
          </w:p>
        </w:tc>
        <w:tc>
          <w:tcPr>
            <w:tcW w:w="8864" w:type="dxa"/>
          </w:tcPr>
          <w:p w14:paraId="2520CAB4" w14:textId="77777777" w:rsidR="00071752" w:rsidRDefault="00071752" w:rsidP="00496AA1">
            <w:r>
              <w:t>5,35 ha</w:t>
            </w:r>
          </w:p>
        </w:tc>
      </w:tr>
      <w:tr w:rsidR="004A0379" w14:paraId="3ADAFECA" w14:textId="77777777" w:rsidTr="00EA0885">
        <w:trPr>
          <w:trHeight w:val="289"/>
        </w:trPr>
        <w:tc>
          <w:tcPr>
            <w:tcW w:w="1734" w:type="dxa"/>
          </w:tcPr>
          <w:p w14:paraId="788D8517" w14:textId="7A6B1715" w:rsidR="004A0379" w:rsidRDefault="004A0379" w:rsidP="00496AA1">
            <w:pPr>
              <w:jc w:val="both"/>
              <w:rPr>
                <w:b/>
              </w:rPr>
            </w:pPr>
            <w:r>
              <w:rPr>
                <w:b/>
              </w:rPr>
              <w:t>Horaires</w:t>
            </w:r>
          </w:p>
        </w:tc>
        <w:tc>
          <w:tcPr>
            <w:tcW w:w="8864" w:type="dxa"/>
          </w:tcPr>
          <w:p w14:paraId="6837AC54" w14:textId="018E3A6C" w:rsidR="004A0379" w:rsidRDefault="004A0379" w:rsidP="00496AA1">
            <w:r>
              <w:t>Parc toujours ouvert</w:t>
            </w:r>
          </w:p>
        </w:tc>
      </w:tr>
      <w:tr w:rsidR="00992E1F" w14:paraId="03883D49" w14:textId="77777777" w:rsidTr="00992E1F">
        <w:trPr>
          <w:trHeight w:val="899"/>
        </w:trPr>
        <w:tc>
          <w:tcPr>
            <w:tcW w:w="1734" w:type="dxa"/>
          </w:tcPr>
          <w:p w14:paraId="01499B78" w14:textId="29C8CC97" w:rsidR="00992E1F" w:rsidRDefault="00992E1F" w:rsidP="00992E1F">
            <w:pPr>
              <w:rPr>
                <w:b/>
              </w:rPr>
            </w:pPr>
            <w:r>
              <w:rPr>
                <w:b/>
              </w:rPr>
              <w:t>Lieu de rendez-vous des animations</w:t>
            </w:r>
          </w:p>
        </w:tc>
        <w:tc>
          <w:tcPr>
            <w:tcW w:w="8864" w:type="dxa"/>
          </w:tcPr>
          <w:p w14:paraId="7FDE058F" w14:textId="24CC8F38" w:rsidR="00992E1F" w:rsidRDefault="00992E1F" w:rsidP="00992E1F">
            <w:r>
              <w:t>Entrée des jardins familiaux (</w:t>
            </w:r>
            <w:r w:rsidR="00D41154">
              <w:t xml:space="preserve">2 </w:t>
            </w:r>
            <w:r>
              <w:t xml:space="preserve">rue du Trou Morin, 93120, </w:t>
            </w:r>
            <w:r w:rsidR="00D41154">
              <w:t>Noisy-le-Sec</w:t>
            </w:r>
            <w:r>
              <w:t>)</w:t>
            </w:r>
          </w:p>
        </w:tc>
      </w:tr>
      <w:tr w:rsidR="00071752" w14:paraId="7609B61C" w14:textId="77777777" w:rsidTr="00EA0885">
        <w:trPr>
          <w:trHeight w:val="2013"/>
        </w:trPr>
        <w:tc>
          <w:tcPr>
            <w:tcW w:w="1734" w:type="dxa"/>
          </w:tcPr>
          <w:p w14:paraId="6E95A598" w14:textId="77777777" w:rsidR="00071752" w:rsidRPr="002578EC" w:rsidRDefault="00071752" w:rsidP="00496AA1">
            <w:pPr>
              <w:jc w:val="both"/>
              <w:rPr>
                <w:b/>
              </w:rPr>
            </w:pPr>
            <w:r>
              <w:rPr>
                <w:b/>
              </w:rPr>
              <w:t>Composition</w:t>
            </w:r>
          </w:p>
        </w:tc>
        <w:tc>
          <w:tcPr>
            <w:tcW w:w="8864" w:type="dxa"/>
          </w:tcPr>
          <w:p w14:paraId="2C8C004C" w14:textId="77777777" w:rsidR="00071752" w:rsidRDefault="00071752" w:rsidP="00496AA1">
            <w:pPr>
              <w:pStyle w:val="Paragraphedeliste"/>
              <w:numPr>
                <w:ilvl w:val="0"/>
                <w:numId w:val="1"/>
              </w:numPr>
            </w:pPr>
            <w:r>
              <w:t>Parc favorisant la rétention des eaux (roselières, cercles botaniques)</w:t>
            </w:r>
          </w:p>
          <w:p w14:paraId="11F436DC" w14:textId="6C7D4461" w:rsidR="00071752" w:rsidRDefault="003E750E" w:rsidP="00496AA1">
            <w:pPr>
              <w:pStyle w:val="Paragraphedeliste"/>
              <w:numPr>
                <w:ilvl w:val="0"/>
                <w:numId w:val="1"/>
              </w:numPr>
            </w:pPr>
            <w:r>
              <w:t>3</w:t>
            </w:r>
            <w:r w:rsidR="00071752">
              <w:t xml:space="preserve"> aire</w:t>
            </w:r>
            <w:r w:rsidR="00811882">
              <w:t>s</w:t>
            </w:r>
            <w:r w:rsidR="00071752">
              <w:t xml:space="preserve"> de jeux : terrain de basket</w:t>
            </w:r>
            <w:r>
              <w:t xml:space="preserve">, </w:t>
            </w:r>
            <w:proofErr w:type="spellStart"/>
            <w:r>
              <w:t>skatepark</w:t>
            </w:r>
            <w:proofErr w:type="spellEnd"/>
            <w:r>
              <w:t>, tables de ping-pong</w:t>
            </w:r>
          </w:p>
          <w:p w14:paraId="60E941D4" w14:textId="504D1158" w:rsidR="00071752" w:rsidRDefault="00071752" w:rsidP="00071752">
            <w:pPr>
              <w:pStyle w:val="Paragraphedeliste"/>
              <w:numPr>
                <w:ilvl w:val="0"/>
                <w:numId w:val="1"/>
              </w:numPr>
            </w:pPr>
            <w:r>
              <w:t xml:space="preserve">48 parcelles de jardins familiaux de 50 à 70 m² avec </w:t>
            </w:r>
            <w:r w:rsidR="004A0379">
              <w:t>l’</w:t>
            </w:r>
            <w:r>
              <w:t xml:space="preserve">association </w:t>
            </w:r>
            <w:r w:rsidR="004A0379">
              <w:t xml:space="preserve">des jardins des </w:t>
            </w:r>
            <w:r>
              <w:t>Colibri</w:t>
            </w:r>
            <w:r w:rsidR="004A0379">
              <w:t>s</w:t>
            </w:r>
            <w:r>
              <w:t xml:space="preserve"> </w:t>
            </w:r>
            <w:r w:rsidR="00366A8A">
              <w:t>avec pour chaque parcelle : un cabanon, un récupérateur d’eau et la possibilité d’avoir un composteur</w:t>
            </w:r>
          </w:p>
          <w:p w14:paraId="6357ED4B" w14:textId="77777777" w:rsidR="004A0379" w:rsidRDefault="00071752" w:rsidP="004A0379">
            <w:pPr>
              <w:pStyle w:val="Paragraphedeliste"/>
              <w:numPr>
                <w:ilvl w:val="0"/>
                <w:numId w:val="1"/>
              </w:numPr>
            </w:pPr>
            <w:r>
              <w:t xml:space="preserve">1 parcelle pédagogique </w:t>
            </w:r>
          </w:p>
          <w:p w14:paraId="6781B500" w14:textId="44A0FDA1" w:rsidR="00071752" w:rsidRDefault="004A0379" w:rsidP="004A0379">
            <w:pPr>
              <w:pStyle w:val="Paragraphedeliste"/>
              <w:numPr>
                <w:ilvl w:val="0"/>
                <w:numId w:val="1"/>
              </w:numPr>
            </w:pPr>
            <w:r>
              <w:t>Toilettes non fonctionnelles</w:t>
            </w:r>
          </w:p>
        </w:tc>
      </w:tr>
      <w:tr w:rsidR="00071752" w14:paraId="2BB9773C" w14:textId="77777777" w:rsidTr="00EA0885">
        <w:trPr>
          <w:trHeight w:val="1707"/>
        </w:trPr>
        <w:tc>
          <w:tcPr>
            <w:tcW w:w="1734" w:type="dxa"/>
          </w:tcPr>
          <w:p w14:paraId="6D9C4CB3" w14:textId="77777777" w:rsidR="00071752" w:rsidRDefault="00071752" w:rsidP="00496AA1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Caractéristiques</w:t>
            </w:r>
          </w:p>
        </w:tc>
        <w:tc>
          <w:tcPr>
            <w:tcW w:w="8864" w:type="dxa"/>
          </w:tcPr>
          <w:p w14:paraId="20376B09" w14:textId="28D0A589" w:rsidR="00CA0A6E" w:rsidRDefault="00CA0A6E" w:rsidP="00496AA1">
            <w:pPr>
              <w:pStyle w:val="Paragraphedeliste"/>
              <w:numPr>
                <w:ilvl w:val="0"/>
                <w:numId w:val="1"/>
              </w:numPr>
            </w:pPr>
            <w:r>
              <w:t>Parc en 3 parties :</w:t>
            </w:r>
          </w:p>
          <w:p w14:paraId="676B4006" w14:textId="2D38E4C2" w:rsidR="000B0DA9" w:rsidRDefault="000B0DA9" w:rsidP="000B0DA9">
            <w:pPr>
              <w:pStyle w:val="Paragraphedeliste"/>
              <w:numPr>
                <w:ilvl w:val="1"/>
                <w:numId w:val="1"/>
              </w:numPr>
              <w:rPr>
                <w:b/>
                <w:bCs/>
              </w:rPr>
            </w:pPr>
            <w:r w:rsidRPr="000B0DA9">
              <w:rPr>
                <w:b/>
                <w:bCs/>
              </w:rPr>
              <w:t>Partie Nord : zone de jeux et de jardins familiaux</w:t>
            </w:r>
          </w:p>
          <w:p w14:paraId="7AACC33C" w14:textId="7CE17A4C" w:rsidR="000B0DA9" w:rsidRPr="000C3531" w:rsidRDefault="000B0DA9" w:rsidP="000B0DA9">
            <w:pPr>
              <w:pStyle w:val="Paragraphedeliste"/>
              <w:numPr>
                <w:ilvl w:val="1"/>
                <w:numId w:val="1"/>
              </w:numPr>
            </w:pPr>
            <w:r>
              <w:t xml:space="preserve">Partie </w:t>
            </w:r>
            <w:r w:rsidRPr="000C3531">
              <w:t>centrale </w:t>
            </w:r>
          </w:p>
          <w:p w14:paraId="0912036D" w14:textId="24333983" w:rsidR="00CA0A6E" w:rsidRPr="002E0F29" w:rsidRDefault="00CA0A6E" w:rsidP="00CA0A6E">
            <w:pPr>
              <w:pStyle w:val="Paragraphedeliste"/>
              <w:numPr>
                <w:ilvl w:val="1"/>
                <w:numId w:val="1"/>
              </w:numPr>
              <w:rPr>
                <w:strike/>
              </w:rPr>
            </w:pPr>
            <w:r w:rsidRPr="000C3531">
              <w:t>Partie Sud : en travaux</w:t>
            </w:r>
          </w:p>
          <w:p w14:paraId="740461F9" w14:textId="77777777" w:rsidR="004A0379" w:rsidRDefault="004A0379" w:rsidP="004A0379">
            <w:pPr>
              <w:pStyle w:val="Paragraphedeliste"/>
              <w:numPr>
                <w:ilvl w:val="0"/>
                <w:numId w:val="1"/>
              </w:numPr>
            </w:pPr>
            <w:r w:rsidRPr="000C3531">
              <w:t>Robinet d’eau à l’entrée de la parcelle pédagogique</w:t>
            </w:r>
          </w:p>
          <w:p w14:paraId="5D010BC4" w14:textId="77777777" w:rsidR="004A0379" w:rsidRDefault="004A0379" w:rsidP="004A0379">
            <w:pPr>
              <w:pStyle w:val="Paragraphedeliste"/>
              <w:numPr>
                <w:ilvl w:val="0"/>
                <w:numId w:val="1"/>
              </w:numPr>
            </w:pPr>
            <w:r>
              <w:t>Pas d’accès à l’électricité</w:t>
            </w:r>
          </w:p>
          <w:p w14:paraId="58540E67" w14:textId="5D9C4F1E" w:rsidR="000B0DA9" w:rsidRDefault="000B0DA9" w:rsidP="004A0379">
            <w:pPr>
              <w:pStyle w:val="Paragraphedeliste"/>
              <w:numPr>
                <w:ilvl w:val="0"/>
                <w:numId w:val="1"/>
              </w:numPr>
            </w:pPr>
            <w:r>
              <w:t>Accès en voiture uniquement à l’entrée du parc dans la rue du Trou Morin.</w:t>
            </w:r>
            <w:r w:rsidR="00B26E46">
              <w:t xml:space="preserve"> Se garer le long de la rue.</w:t>
            </w:r>
          </w:p>
        </w:tc>
      </w:tr>
      <w:tr w:rsidR="004A0379" w14:paraId="3566B324" w14:textId="77777777" w:rsidTr="00D41154">
        <w:trPr>
          <w:trHeight w:val="6400"/>
        </w:trPr>
        <w:tc>
          <w:tcPr>
            <w:tcW w:w="1734" w:type="dxa"/>
          </w:tcPr>
          <w:p w14:paraId="0F340E46" w14:textId="46534ABF" w:rsidR="004A0379" w:rsidRDefault="007A0ACD" w:rsidP="00496AA1">
            <w:pPr>
              <w:jc w:val="both"/>
              <w:rPr>
                <w:b/>
              </w:rPr>
            </w:pPr>
            <w:r>
              <w:rPr>
                <w:b/>
              </w:rPr>
              <w:t>Z</w:t>
            </w:r>
            <w:r w:rsidR="004A0379" w:rsidRPr="00AF60E0">
              <w:rPr>
                <w:b/>
              </w:rPr>
              <w:t xml:space="preserve">one </w:t>
            </w:r>
            <w:r>
              <w:rPr>
                <w:b/>
              </w:rPr>
              <w:t>d’animations</w:t>
            </w:r>
          </w:p>
        </w:tc>
        <w:tc>
          <w:tcPr>
            <w:tcW w:w="8864" w:type="dxa"/>
          </w:tcPr>
          <w:p w14:paraId="5B1450A5" w14:textId="52756665" w:rsidR="00CF6BFF" w:rsidRPr="007A0ACD" w:rsidRDefault="007A0ACD" w:rsidP="007A0ACD">
            <w:pPr>
              <w:pStyle w:val="Paragraphedeliste"/>
              <w:jc w:val="center"/>
              <w:rPr>
                <w:b/>
                <w:bCs/>
              </w:rPr>
            </w:pPr>
            <w:r w:rsidRPr="007A0ACD">
              <w:rPr>
                <w:b/>
                <w:bCs/>
                <w:noProof/>
              </w:rPr>
              <w:drawing>
                <wp:anchor distT="0" distB="0" distL="114300" distR="114300" simplePos="0" relativeHeight="251662336" behindDoc="0" locked="0" layoutInCell="1" allowOverlap="1" wp14:anchorId="524E637F" wp14:editId="393EA394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332105</wp:posOffset>
                  </wp:positionV>
                  <wp:extent cx="5022850" cy="3658870"/>
                  <wp:effectExtent l="0" t="0" r="6350" b="0"/>
                  <wp:wrapSquare wrapText="bothSides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0" cy="3658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0379" w:rsidRPr="004A0379">
              <w:rPr>
                <w:b/>
                <w:bCs/>
              </w:rPr>
              <w:t>Partie Nord du Parc :</w:t>
            </w:r>
          </w:p>
        </w:tc>
      </w:tr>
    </w:tbl>
    <w:p w14:paraId="05200F45" w14:textId="77777777" w:rsidR="00071752" w:rsidRDefault="00071752"/>
    <w:p w14:paraId="39F66EB5" w14:textId="77777777" w:rsidR="008F2A67" w:rsidRDefault="008F2A67"/>
    <w:p w14:paraId="3E01E8C6" w14:textId="77777777" w:rsidR="00AE0FBE" w:rsidRDefault="00AE0FBE"/>
    <w:p w14:paraId="6A4BD7A8" w14:textId="77777777" w:rsidR="00AE0FBE" w:rsidRDefault="00AE0FBE">
      <w:r>
        <w:br w:type="page"/>
      </w:r>
    </w:p>
    <w:p w14:paraId="7A9D3F2A" w14:textId="77777777" w:rsidR="00AE0FBE" w:rsidRDefault="00AE0FBE"/>
    <w:tbl>
      <w:tblPr>
        <w:tblStyle w:val="Grilledutableau"/>
        <w:tblW w:w="10632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447"/>
        <w:gridCol w:w="9185"/>
      </w:tblGrid>
      <w:tr w:rsidR="00060161" w14:paraId="66137C2E" w14:textId="77777777" w:rsidTr="00DD2D7B">
        <w:trPr>
          <w:trHeight w:val="18"/>
        </w:trPr>
        <w:tc>
          <w:tcPr>
            <w:tcW w:w="1447" w:type="dxa"/>
          </w:tcPr>
          <w:p w14:paraId="7D8D271D" w14:textId="77777777" w:rsidR="00045183" w:rsidRPr="002578EC" w:rsidRDefault="00045183" w:rsidP="00496AA1">
            <w:pPr>
              <w:jc w:val="both"/>
              <w:rPr>
                <w:b/>
              </w:rPr>
            </w:pPr>
            <w:r w:rsidRPr="002578EC">
              <w:rPr>
                <w:b/>
              </w:rPr>
              <w:t>Parc</w:t>
            </w:r>
          </w:p>
        </w:tc>
        <w:tc>
          <w:tcPr>
            <w:tcW w:w="9185" w:type="dxa"/>
          </w:tcPr>
          <w:p w14:paraId="2B22834A" w14:textId="77777777" w:rsidR="00045183" w:rsidRPr="00060161" w:rsidRDefault="00045183" w:rsidP="00045183">
            <w:pPr>
              <w:rPr>
                <w:b/>
                <w:sz w:val="28"/>
                <w:szCs w:val="28"/>
              </w:rPr>
            </w:pPr>
            <w:r w:rsidRPr="00060161">
              <w:rPr>
                <w:b/>
                <w:sz w:val="28"/>
                <w:szCs w:val="28"/>
              </w:rPr>
              <w:t>Parc des Beaumonts</w:t>
            </w:r>
          </w:p>
        </w:tc>
      </w:tr>
      <w:tr w:rsidR="00060161" w14:paraId="242A2AFD" w14:textId="77777777" w:rsidTr="00DD2D7B">
        <w:trPr>
          <w:trHeight w:val="18"/>
        </w:trPr>
        <w:tc>
          <w:tcPr>
            <w:tcW w:w="1447" w:type="dxa"/>
          </w:tcPr>
          <w:p w14:paraId="148FE9CC" w14:textId="77777777" w:rsidR="00045183" w:rsidRPr="002578EC" w:rsidRDefault="000251C4" w:rsidP="00496AA1">
            <w:pPr>
              <w:jc w:val="both"/>
              <w:rPr>
                <w:b/>
              </w:rPr>
            </w:pPr>
            <w:r>
              <w:rPr>
                <w:b/>
              </w:rPr>
              <w:t>Adresse</w:t>
            </w:r>
          </w:p>
        </w:tc>
        <w:tc>
          <w:tcPr>
            <w:tcW w:w="9185" w:type="dxa"/>
          </w:tcPr>
          <w:p w14:paraId="7008FEF7" w14:textId="77777777" w:rsidR="00045183" w:rsidRDefault="000251C4" w:rsidP="00496AA1">
            <w:r>
              <w:t xml:space="preserve">Rue Paul Doumer, </w:t>
            </w:r>
            <w:r w:rsidR="00045183">
              <w:t>Montreuil</w:t>
            </w:r>
          </w:p>
        </w:tc>
      </w:tr>
      <w:tr w:rsidR="00060161" w14:paraId="432FD54F" w14:textId="77777777" w:rsidTr="00DD2D7B">
        <w:trPr>
          <w:trHeight w:val="203"/>
        </w:trPr>
        <w:tc>
          <w:tcPr>
            <w:tcW w:w="1447" w:type="dxa"/>
          </w:tcPr>
          <w:p w14:paraId="00BFFD10" w14:textId="77777777" w:rsidR="00045183" w:rsidRPr="002578EC" w:rsidRDefault="00045183" w:rsidP="00496AA1">
            <w:pPr>
              <w:jc w:val="both"/>
              <w:rPr>
                <w:b/>
              </w:rPr>
            </w:pPr>
            <w:r w:rsidRPr="002578EC">
              <w:rPr>
                <w:b/>
              </w:rPr>
              <w:t>Vue générale</w:t>
            </w:r>
          </w:p>
        </w:tc>
        <w:tc>
          <w:tcPr>
            <w:tcW w:w="9185" w:type="dxa"/>
          </w:tcPr>
          <w:p w14:paraId="605BF76C" w14:textId="77777777" w:rsidR="00045183" w:rsidRDefault="00045183" w:rsidP="0006016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66D81BA" wp14:editId="02166BB4">
                  <wp:extent cx="6247069" cy="3801007"/>
                  <wp:effectExtent l="0" t="0" r="1905" b="952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cBeaumonts.ti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2184" cy="380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161" w14:paraId="55993FE1" w14:textId="77777777" w:rsidTr="00DD2D7B">
        <w:trPr>
          <w:trHeight w:val="27"/>
        </w:trPr>
        <w:tc>
          <w:tcPr>
            <w:tcW w:w="1447" w:type="dxa"/>
          </w:tcPr>
          <w:p w14:paraId="1D170C4C" w14:textId="77777777" w:rsidR="00045183" w:rsidRPr="002578EC" w:rsidRDefault="00045183" w:rsidP="00496AA1">
            <w:pPr>
              <w:jc w:val="both"/>
              <w:rPr>
                <w:b/>
              </w:rPr>
            </w:pPr>
            <w:r>
              <w:rPr>
                <w:b/>
              </w:rPr>
              <w:t>Surface</w:t>
            </w:r>
          </w:p>
        </w:tc>
        <w:tc>
          <w:tcPr>
            <w:tcW w:w="9185" w:type="dxa"/>
          </w:tcPr>
          <w:p w14:paraId="183F75DC" w14:textId="77777777" w:rsidR="00045183" w:rsidRDefault="00045183" w:rsidP="00496AA1">
            <w:r>
              <w:t>22 ha</w:t>
            </w:r>
          </w:p>
        </w:tc>
      </w:tr>
      <w:tr w:rsidR="000B0DA9" w14:paraId="1D521E4B" w14:textId="77777777" w:rsidTr="00DD2D7B">
        <w:trPr>
          <w:trHeight w:val="27"/>
        </w:trPr>
        <w:tc>
          <w:tcPr>
            <w:tcW w:w="1447" w:type="dxa"/>
          </w:tcPr>
          <w:p w14:paraId="388048B2" w14:textId="33D6EC90" w:rsidR="000B0DA9" w:rsidRDefault="000B0DA9" w:rsidP="00496AA1">
            <w:pPr>
              <w:jc w:val="both"/>
              <w:rPr>
                <w:b/>
              </w:rPr>
            </w:pPr>
            <w:r>
              <w:rPr>
                <w:b/>
              </w:rPr>
              <w:t>Horaires</w:t>
            </w:r>
          </w:p>
        </w:tc>
        <w:tc>
          <w:tcPr>
            <w:tcW w:w="9185" w:type="dxa"/>
          </w:tcPr>
          <w:p w14:paraId="2C719AF3" w14:textId="494B8896" w:rsidR="000B0DA9" w:rsidRDefault="000B0DA9" w:rsidP="000B0DA9">
            <w:r>
              <w:t>Parc toujours ouvert</w:t>
            </w:r>
          </w:p>
        </w:tc>
      </w:tr>
      <w:tr w:rsidR="00992E1F" w14:paraId="08FF6372" w14:textId="77777777" w:rsidTr="00DD2D7B">
        <w:trPr>
          <w:trHeight w:val="27"/>
        </w:trPr>
        <w:tc>
          <w:tcPr>
            <w:tcW w:w="1447" w:type="dxa"/>
          </w:tcPr>
          <w:p w14:paraId="409C9735" w14:textId="0ADDCC14" w:rsidR="00992E1F" w:rsidRDefault="00992E1F" w:rsidP="00DD2D7B">
            <w:pPr>
              <w:rPr>
                <w:b/>
              </w:rPr>
            </w:pPr>
            <w:r>
              <w:rPr>
                <w:b/>
              </w:rPr>
              <w:t>Lieu de rendez-vous des animations</w:t>
            </w:r>
          </w:p>
        </w:tc>
        <w:tc>
          <w:tcPr>
            <w:tcW w:w="9185" w:type="dxa"/>
          </w:tcPr>
          <w:p w14:paraId="5261B23B" w14:textId="38C62029" w:rsidR="00992E1F" w:rsidRPr="00AE0FBE" w:rsidRDefault="00D069E2" w:rsidP="00992E1F">
            <w:r>
              <w:t>Entrée Paul Doumer au Nord du parc (2 rue Paul Doumer</w:t>
            </w:r>
            <w:r w:rsidRPr="00D069E2">
              <w:t>, 93100 Montreuil</w:t>
            </w:r>
            <w:r>
              <w:t>)</w:t>
            </w:r>
          </w:p>
        </w:tc>
      </w:tr>
      <w:tr w:rsidR="00060161" w14:paraId="6FC0C325" w14:textId="77777777" w:rsidTr="00DD2D7B">
        <w:trPr>
          <w:trHeight w:val="27"/>
        </w:trPr>
        <w:tc>
          <w:tcPr>
            <w:tcW w:w="1447" w:type="dxa"/>
          </w:tcPr>
          <w:p w14:paraId="73347519" w14:textId="77777777" w:rsidR="00045183" w:rsidRPr="002578EC" w:rsidRDefault="00045183" w:rsidP="00496AA1">
            <w:pPr>
              <w:jc w:val="both"/>
              <w:rPr>
                <w:b/>
              </w:rPr>
            </w:pPr>
            <w:r>
              <w:rPr>
                <w:b/>
              </w:rPr>
              <w:t>Composition</w:t>
            </w:r>
          </w:p>
        </w:tc>
        <w:tc>
          <w:tcPr>
            <w:tcW w:w="9185" w:type="dxa"/>
          </w:tcPr>
          <w:p w14:paraId="666E3E62" w14:textId="77777777" w:rsidR="00045183" w:rsidRPr="00AE0FBE" w:rsidRDefault="00045183" w:rsidP="00496AA1">
            <w:pPr>
              <w:pStyle w:val="Paragraphedeliste"/>
              <w:numPr>
                <w:ilvl w:val="0"/>
                <w:numId w:val="1"/>
              </w:numPr>
            </w:pPr>
            <w:r w:rsidRPr="00AE0FBE">
              <w:t xml:space="preserve">Parc classé en Natura 2000 </w:t>
            </w:r>
            <w:r w:rsidR="006F6AD7" w:rsidRPr="00AE0FBE">
              <w:t>ZPS</w:t>
            </w:r>
            <w:r w:rsidRPr="00AE0FBE">
              <w:t xml:space="preserve"> </w:t>
            </w:r>
            <w:r w:rsidR="008F2A67" w:rsidRPr="00AE0FBE">
              <w:t>+ pra</w:t>
            </w:r>
            <w:r w:rsidR="006F6AD7" w:rsidRPr="00AE0FBE">
              <w:t>i</w:t>
            </w:r>
            <w:r w:rsidR="008F2A67" w:rsidRPr="00AE0FBE">
              <w:t>ries sèches à orchidées + amphibiens</w:t>
            </w:r>
          </w:p>
          <w:p w14:paraId="2E5C33C8" w14:textId="64168D22" w:rsidR="00045183" w:rsidRDefault="00045183" w:rsidP="00496AA1">
            <w:pPr>
              <w:pStyle w:val="Paragraphedeliste"/>
              <w:numPr>
                <w:ilvl w:val="0"/>
                <w:numId w:val="1"/>
              </w:numPr>
            </w:pPr>
            <w:r>
              <w:t>Zones d’accueil du public : gazon + zones naturelles : prairies sèches, bois, 3 mare</w:t>
            </w:r>
            <w:r w:rsidR="00D069E2">
              <w:t>s</w:t>
            </w:r>
          </w:p>
          <w:p w14:paraId="223B5500" w14:textId="77777777" w:rsidR="00045183" w:rsidRDefault="00045183" w:rsidP="00496AA1">
            <w:pPr>
              <w:pStyle w:val="Paragraphedeliste"/>
              <w:numPr>
                <w:ilvl w:val="0"/>
                <w:numId w:val="1"/>
              </w:numPr>
            </w:pPr>
            <w:r>
              <w:t>1 aire de jeux </w:t>
            </w:r>
          </w:p>
          <w:p w14:paraId="5938B691" w14:textId="35DB516A" w:rsidR="00060161" w:rsidRDefault="00060161" w:rsidP="00AE0FBE">
            <w:pPr>
              <w:pStyle w:val="Paragraphedeliste"/>
              <w:numPr>
                <w:ilvl w:val="0"/>
                <w:numId w:val="1"/>
              </w:numPr>
            </w:pPr>
            <w:r>
              <w:t>Enclos d’</w:t>
            </w:r>
            <w:r w:rsidR="000B0DA9">
              <w:t>éco pâturage</w:t>
            </w:r>
            <w:r>
              <w:t xml:space="preserve"> </w:t>
            </w:r>
            <w:r w:rsidR="00B26E46">
              <w:t xml:space="preserve">(environ </w:t>
            </w:r>
            <w:r w:rsidR="00D069E2">
              <w:t>4</w:t>
            </w:r>
            <w:r w:rsidR="00B26E46">
              <w:t xml:space="preserve"> ha) avec des </w:t>
            </w:r>
            <w:r w:rsidR="000B0DA9">
              <w:t xml:space="preserve">animaux (8 boucs des fossés et 2 vaches bretonnes pie rouge) </w:t>
            </w:r>
            <w:r>
              <w:t>d</w:t>
            </w:r>
            <w:r w:rsidR="009739EA">
              <w:t>e mars à novembre</w:t>
            </w:r>
            <w:r w:rsidR="003B6AFD">
              <w:t>.</w:t>
            </w:r>
          </w:p>
        </w:tc>
      </w:tr>
      <w:tr w:rsidR="00060161" w14:paraId="1673EC62" w14:textId="77777777" w:rsidTr="00DD2D7B">
        <w:trPr>
          <w:trHeight w:val="5"/>
        </w:trPr>
        <w:tc>
          <w:tcPr>
            <w:tcW w:w="1447" w:type="dxa"/>
          </w:tcPr>
          <w:p w14:paraId="510B66EA" w14:textId="77777777" w:rsidR="00045183" w:rsidRDefault="00045183" w:rsidP="00496AA1">
            <w:pPr>
              <w:jc w:val="both"/>
              <w:rPr>
                <w:b/>
              </w:rPr>
            </w:pPr>
            <w:r>
              <w:rPr>
                <w:b/>
              </w:rPr>
              <w:t>Caractéristiques</w:t>
            </w:r>
          </w:p>
        </w:tc>
        <w:tc>
          <w:tcPr>
            <w:tcW w:w="9185" w:type="dxa"/>
          </w:tcPr>
          <w:p w14:paraId="3D77FE3E" w14:textId="77777777" w:rsidR="000251C4" w:rsidRDefault="00AE0FBE" w:rsidP="00045183">
            <w:pPr>
              <w:pStyle w:val="Paragraphedeliste"/>
              <w:numPr>
                <w:ilvl w:val="0"/>
                <w:numId w:val="1"/>
              </w:numPr>
            </w:pPr>
            <w:r>
              <w:t>Pas d’accès électricité</w:t>
            </w:r>
          </w:p>
          <w:p w14:paraId="27B4F983" w14:textId="77777777" w:rsidR="00060161" w:rsidRDefault="000B0DA9" w:rsidP="00AE0FBE">
            <w:pPr>
              <w:pStyle w:val="Paragraphedeliste"/>
              <w:numPr>
                <w:ilvl w:val="0"/>
                <w:numId w:val="1"/>
              </w:numPr>
            </w:pPr>
            <w:r>
              <w:t>1 fontaine à eau sur le plateau horticole</w:t>
            </w:r>
          </w:p>
          <w:p w14:paraId="2EE0CDB8" w14:textId="2F36F2E2" w:rsidR="000B0DA9" w:rsidRDefault="000B0DA9" w:rsidP="00AE0FBE">
            <w:pPr>
              <w:pStyle w:val="Paragraphedeliste"/>
              <w:numPr>
                <w:ilvl w:val="0"/>
                <w:numId w:val="1"/>
              </w:numPr>
            </w:pPr>
            <w:r>
              <w:t xml:space="preserve">Accès en voiture possible </w:t>
            </w:r>
            <w:r w:rsidR="00570997">
              <w:t>du lundi au samedi (fermé le dimanche)</w:t>
            </w:r>
            <w:r>
              <w:t xml:space="preserve"> par le Centre Technique Municipal</w:t>
            </w:r>
            <w:r w:rsidR="00EA0885">
              <w:t xml:space="preserve"> (CTM)</w:t>
            </w:r>
            <w:r>
              <w:t xml:space="preserve"> de Montreuil (</w:t>
            </w:r>
            <w:r w:rsidRPr="000B0DA9">
              <w:t>18 Rue Paul Doumer, 93100 Montreuil</w:t>
            </w:r>
            <w:r>
              <w:t>)</w:t>
            </w:r>
          </w:p>
          <w:p w14:paraId="3F616531" w14:textId="0D5C5704" w:rsidR="000B0DA9" w:rsidRDefault="00FA0919" w:rsidP="00FA0919">
            <w:pPr>
              <w:pStyle w:val="Paragraphedeliste"/>
            </w:pPr>
            <w:r>
              <w:t>Sinon accès à la zone d’installation et au lieu de rendez-vous des animations à l’entrée du parc rue Paul Doumer</w:t>
            </w:r>
            <w:r w:rsidR="008E757F">
              <w:t>.</w:t>
            </w:r>
          </w:p>
        </w:tc>
      </w:tr>
      <w:tr w:rsidR="00FA0919" w14:paraId="21CA3905" w14:textId="77777777" w:rsidTr="00475994">
        <w:trPr>
          <w:trHeight w:val="12804"/>
        </w:trPr>
        <w:tc>
          <w:tcPr>
            <w:tcW w:w="1447" w:type="dxa"/>
          </w:tcPr>
          <w:p w14:paraId="76DA7BC3" w14:textId="29C3F27A" w:rsidR="00FA0919" w:rsidRDefault="00FA0919" w:rsidP="00496AA1">
            <w:pPr>
              <w:jc w:val="both"/>
              <w:rPr>
                <w:b/>
              </w:rPr>
            </w:pPr>
          </w:p>
        </w:tc>
        <w:tc>
          <w:tcPr>
            <w:tcW w:w="9185" w:type="dxa"/>
          </w:tcPr>
          <w:p w14:paraId="36CAEBF0" w14:textId="45D2C39E" w:rsidR="00FA0919" w:rsidRDefault="00957FAF" w:rsidP="00475994">
            <w:r>
              <w:rPr>
                <w:noProof/>
              </w:rPr>
              <w:drawing>
                <wp:inline distT="0" distB="0" distL="0" distR="0" wp14:anchorId="5A42172A" wp14:editId="064B343F">
                  <wp:extent cx="5762625" cy="8147685"/>
                  <wp:effectExtent l="0" t="0" r="9525" b="571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814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402E6F" w14:textId="6AF014B8" w:rsidR="00045183" w:rsidRDefault="00045183" w:rsidP="00475994"/>
    <w:sectPr w:rsidR="00045183" w:rsidSect="002578EC">
      <w:headerReference w:type="default" r:id="rId14"/>
      <w:footerReference w:type="default" r:id="rId1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3527B9" w14:textId="77777777" w:rsidR="005D5300" w:rsidRDefault="005D5300" w:rsidP="00E97080">
      <w:pPr>
        <w:spacing w:after="0" w:line="240" w:lineRule="auto"/>
      </w:pPr>
      <w:r>
        <w:separator/>
      </w:r>
    </w:p>
  </w:endnote>
  <w:endnote w:type="continuationSeparator" w:id="0">
    <w:p w14:paraId="4283D6C9" w14:textId="77777777" w:rsidR="005D5300" w:rsidRDefault="005D5300" w:rsidP="00E970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25265176"/>
      <w:docPartObj>
        <w:docPartGallery w:val="Page Numbers (Bottom of Page)"/>
        <w:docPartUnique/>
      </w:docPartObj>
    </w:sdtPr>
    <w:sdtEndPr/>
    <w:sdtContent>
      <w:p w14:paraId="437C6CCF" w14:textId="66A2618A" w:rsidR="00E97080" w:rsidRDefault="00E97080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ECAC8B6" w14:textId="77777777" w:rsidR="00E97080" w:rsidRDefault="00E97080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B0C18E" w14:textId="77777777" w:rsidR="005D5300" w:rsidRDefault="005D5300" w:rsidP="00E97080">
      <w:pPr>
        <w:spacing w:after="0" w:line="240" w:lineRule="auto"/>
      </w:pPr>
      <w:r>
        <w:separator/>
      </w:r>
    </w:p>
  </w:footnote>
  <w:footnote w:type="continuationSeparator" w:id="0">
    <w:p w14:paraId="2856C330" w14:textId="77777777" w:rsidR="005D5300" w:rsidRDefault="005D5300" w:rsidP="00E970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576D54" w14:textId="72FB481D" w:rsidR="00547003" w:rsidRDefault="00547003" w:rsidP="00547003">
    <w:pPr>
      <w:pStyle w:val="En-tte"/>
    </w:pPr>
    <w:r w:rsidRPr="00C35292">
      <w:rPr>
        <w:noProof/>
        <w:highlight w:val="yellow"/>
      </w:rPr>
      <w:drawing>
        <wp:anchor distT="0" distB="0" distL="114300" distR="114300" simplePos="0" relativeHeight="251660288" behindDoc="0" locked="0" layoutInCell="1" allowOverlap="1" wp14:anchorId="76C085EF" wp14:editId="4C53E443">
          <wp:simplePos x="0" y="0"/>
          <wp:positionH relativeFrom="column">
            <wp:posOffset>1552575</wp:posOffset>
          </wp:positionH>
          <wp:positionV relativeFrom="paragraph">
            <wp:posOffset>-260985</wp:posOffset>
          </wp:positionV>
          <wp:extent cx="3838575" cy="955040"/>
          <wp:effectExtent l="0" t="0" r="9525" b="0"/>
          <wp:wrapSquare wrapText="bothSides"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38575" cy="9550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040AF9F1" wp14:editId="37A954B7">
          <wp:simplePos x="0" y="0"/>
          <wp:positionH relativeFrom="column">
            <wp:posOffset>-243205</wp:posOffset>
          </wp:positionH>
          <wp:positionV relativeFrom="paragraph">
            <wp:posOffset>-262255</wp:posOffset>
          </wp:positionV>
          <wp:extent cx="1481455" cy="837565"/>
          <wp:effectExtent l="0" t="0" r="4445" b="635"/>
          <wp:wrapThrough wrapText="bothSides">
            <wp:wrapPolygon edited="0">
              <wp:start x="0" y="0"/>
              <wp:lineTo x="0" y="21125"/>
              <wp:lineTo x="21387" y="21125"/>
              <wp:lineTo x="21387" y="0"/>
              <wp:lineTo x="0" y="0"/>
            </wp:wrapPolygon>
          </wp:wrapThrough>
          <wp:docPr id="8" name="Imag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1455" cy="837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0ABE10C" w14:textId="583314AE" w:rsidR="00547003" w:rsidRDefault="00547003" w:rsidP="00547003">
    <w:pPr>
      <w:pStyle w:val="En-tte"/>
    </w:pPr>
  </w:p>
  <w:p w14:paraId="286C190B" w14:textId="3AAD4488" w:rsidR="00E97080" w:rsidRDefault="00C07CD5" w:rsidP="005448F7">
    <w:pPr>
      <w:pStyle w:val="En-tte"/>
      <w:jc w:val="right"/>
      <w:rPr>
        <w:sz w:val="20"/>
        <w:szCs w:val="20"/>
      </w:rPr>
    </w:pPr>
    <w:r w:rsidRPr="005448F7">
      <w:rPr>
        <w:sz w:val="20"/>
        <w:szCs w:val="20"/>
      </w:rPr>
      <w:t>2023</w:t>
    </w:r>
  </w:p>
  <w:p w14:paraId="242AEFC6" w14:textId="1E3D34A8" w:rsidR="00D41154" w:rsidRDefault="00D41154" w:rsidP="005448F7">
    <w:pPr>
      <w:pStyle w:val="En-tte"/>
      <w:jc w:val="right"/>
      <w:rPr>
        <w:sz w:val="20"/>
        <w:szCs w:val="20"/>
      </w:rPr>
    </w:pPr>
  </w:p>
  <w:p w14:paraId="2D19CD93" w14:textId="51F05140" w:rsidR="00D41154" w:rsidRDefault="00D41154" w:rsidP="005448F7">
    <w:pPr>
      <w:pStyle w:val="En-tte"/>
      <w:jc w:val="right"/>
      <w:rPr>
        <w:sz w:val="20"/>
        <w:szCs w:val="20"/>
      </w:rPr>
    </w:pPr>
  </w:p>
  <w:p w14:paraId="0B69DDB8" w14:textId="77777777" w:rsidR="00D41154" w:rsidRPr="005448F7" w:rsidRDefault="00D41154" w:rsidP="005448F7">
    <w:pPr>
      <w:pStyle w:val="En-tte"/>
      <w:jc w:val="right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97E6E"/>
    <w:multiLevelType w:val="hybridMultilevel"/>
    <w:tmpl w:val="49EA1862"/>
    <w:lvl w:ilvl="0" w:tplc="7A548184">
      <w:start w:val="1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B9232B"/>
    <w:multiLevelType w:val="hybridMultilevel"/>
    <w:tmpl w:val="A31603C0"/>
    <w:lvl w:ilvl="0" w:tplc="1216547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39CEF73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trike w:val="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8EC"/>
    <w:rsid w:val="000251C4"/>
    <w:rsid w:val="00040D98"/>
    <w:rsid w:val="00045183"/>
    <w:rsid w:val="00050C26"/>
    <w:rsid w:val="00060161"/>
    <w:rsid w:val="00071752"/>
    <w:rsid w:val="000B0DA9"/>
    <w:rsid w:val="000C3531"/>
    <w:rsid w:val="00231E68"/>
    <w:rsid w:val="002578EC"/>
    <w:rsid w:val="002B1F5C"/>
    <w:rsid w:val="002E0F29"/>
    <w:rsid w:val="0031488F"/>
    <w:rsid w:val="00351626"/>
    <w:rsid w:val="00361F6E"/>
    <w:rsid w:val="00366A8A"/>
    <w:rsid w:val="003823D9"/>
    <w:rsid w:val="003B6AFD"/>
    <w:rsid w:val="003E750E"/>
    <w:rsid w:val="00456D7D"/>
    <w:rsid w:val="00475994"/>
    <w:rsid w:val="004A0379"/>
    <w:rsid w:val="00524854"/>
    <w:rsid w:val="005448F7"/>
    <w:rsid w:val="00547003"/>
    <w:rsid w:val="00562308"/>
    <w:rsid w:val="00570997"/>
    <w:rsid w:val="00581898"/>
    <w:rsid w:val="005D5300"/>
    <w:rsid w:val="00670324"/>
    <w:rsid w:val="006F6AD7"/>
    <w:rsid w:val="007A0ACD"/>
    <w:rsid w:val="007D6466"/>
    <w:rsid w:val="00811882"/>
    <w:rsid w:val="008E757F"/>
    <w:rsid w:val="008F2A67"/>
    <w:rsid w:val="0090276E"/>
    <w:rsid w:val="00937A92"/>
    <w:rsid w:val="00957FAF"/>
    <w:rsid w:val="009739EA"/>
    <w:rsid w:val="00992E1F"/>
    <w:rsid w:val="00A727C5"/>
    <w:rsid w:val="00A8574D"/>
    <w:rsid w:val="00AC77DF"/>
    <w:rsid w:val="00AE0FBE"/>
    <w:rsid w:val="00AF60E0"/>
    <w:rsid w:val="00B26E46"/>
    <w:rsid w:val="00C07CD5"/>
    <w:rsid w:val="00C35292"/>
    <w:rsid w:val="00CA0A6E"/>
    <w:rsid w:val="00CB0FFF"/>
    <w:rsid w:val="00CF6BFF"/>
    <w:rsid w:val="00D069E2"/>
    <w:rsid w:val="00D33751"/>
    <w:rsid w:val="00D41154"/>
    <w:rsid w:val="00D72A51"/>
    <w:rsid w:val="00DB42B6"/>
    <w:rsid w:val="00DC200D"/>
    <w:rsid w:val="00DD2D7B"/>
    <w:rsid w:val="00E50249"/>
    <w:rsid w:val="00E97080"/>
    <w:rsid w:val="00EA0885"/>
    <w:rsid w:val="00F54F08"/>
    <w:rsid w:val="00F67BF8"/>
    <w:rsid w:val="00FA0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B64A3"/>
  <w15:docId w15:val="{9A3B0923-AB26-4E46-A090-C67A1C32D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578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257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578EC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2578EC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E970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7080"/>
  </w:style>
  <w:style w:type="paragraph" w:styleId="Pieddepage">
    <w:name w:val="footer"/>
    <w:basedOn w:val="Normal"/>
    <w:link w:val="PieddepageCar"/>
    <w:uiPriority w:val="99"/>
    <w:unhideWhenUsed/>
    <w:rsid w:val="00E970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7080"/>
  </w:style>
  <w:style w:type="paragraph" w:styleId="Rvision">
    <w:name w:val="Revision"/>
    <w:hidden/>
    <w:uiPriority w:val="99"/>
    <w:semiHidden/>
    <w:rsid w:val="000C353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5B5B10-FE70-4ADB-B58F-1E5AE9012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6</Pages>
  <Words>458</Words>
  <Characters>2521</Characters>
  <Application>Microsoft Office Word</Application>
  <DocSecurity>0</DocSecurity>
  <Lines>21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Bérénice Cahard</dc:creator>
  <cp:lastModifiedBy>Héloise DUPRAT</cp:lastModifiedBy>
  <cp:revision>25</cp:revision>
  <cp:lastPrinted>2018-11-29T09:38:00Z</cp:lastPrinted>
  <dcterms:created xsi:type="dcterms:W3CDTF">2022-04-21T13:43:00Z</dcterms:created>
  <dcterms:modified xsi:type="dcterms:W3CDTF">2022-12-06T13:46:00Z</dcterms:modified>
</cp:coreProperties>
</file>